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E3058" w14:textId="5B3A2B2D" w:rsidR="007D79B1" w:rsidRDefault="007D79B1" w:rsidP="007D79B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F02F73" w:rsidRPr="00F02F73">
        <w:rPr>
          <w:rFonts w:cs="Arial"/>
          <w:b/>
          <w:sz w:val="24"/>
          <w:szCs w:val="24"/>
        </w:rPr>
        <w:t>R4-2101</w:t>
      </w:r>
      <w:bookmarkStart w:id="5" w:name="_GoBack"/>
      <w:bookmarkEnd w:id="5"/>
      <w:r w:rsidR="00F02F73" w:rsidRPr="00F02F73">
        <w:rPr>
          <w:rFonts w:cs="Arial"/>
          <w:b/>
          <w:sz w:val="24"/>
          <w:szCs w:val="24"/>
        </w:rPr>
        <w:t>919</w:t>
      </w:r>
    </w:p>
    <w:p w14:paraId="1F17FDC5" w14:textId="30416D39" w:rsidR="00351127" w:rsidRDefault="007D79B1" w:rsidP="007D79B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DB89218" w14:textId="77777777" w:rsidR="00351127" w:rsidRDefault="00351127" w:rsidP="0012251E">
      <w:pPr>
        <w:spacing w:after="120"/>
        <w:ind w:left="1985" w:hanging="1985"/>
        <w:rPr>
          <w:rFonts w:ascii="Arial" w:hAnsi="Arial" w:cs="Arial"/>
          <w:b/>
          <w:sz w:val="22"/>
        </w:rPr>
      </w:pPr>
    </w:p>
    <w:p w14:paraId="4B1F97B6" w14:textId="7E893534"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7D79B1">
        <w:rPr>
          <w:rFonts w:ascii="Arial" w:eastAsia="SimSun" w:hAnsi="Arial" w:cs="Arial"/>
          <w:color w:val="000000"/>
          <w:sz w:val="22"/>
          <w:lang w:eastAsia="zh-CN"/>
        </w:rPr>
        <w:t>Rogers</w:t>
      </w:r>
    </w:p>
    <w:p w14:paraId="4B1F97B7" w14:textId="01650218"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616BDE">
        <w:rPr>
          <w:rFonts w:ascii="Arial" w:hAnsi="Arial" w:cs="Arial"/>
          <w:color w:val="000000"/>
          <w:sz w:val="22"/>
          <w:lang w:eastAsia="ja-JP"/>
        </w:rPr>
        <w:t>DC_7-12_</w:t>
      </w:r>
      <w:r w:rsidR="00E37657">
        <w:rPr>
          <w:rFonts w:ascii="Arial" w:hAnsi="Arial" w:cs="Arial"/>
          <w:color w:val="000000"/>
          <w:sz w:val="22"/>
          <w:lang w:eastAsia="ja-JP"/>
        </w:rPr>
        <w:t>n78</w:t>
      </w:r>
    </w:p>
    <w:p w14:paraId="4B1F97B8" w14:textId="6037C28C"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D79B1">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1B0DFAE2"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616BDE">
        <w:rPr>
          <w:rFonts w:eastAsia="SimSun"/>
          <w:lang w:eastAsia="zh-CN"/>
        </w:rPr>
        <w:t>DC_7A-12A_</w:t>
      </w:r>
      <w:r w:rsidR="00E37657">
        <w:rPr>
          <w:rFonts w:eastAsia="SimSun"/>
          <w:lang w:eastAsia="zh-CN"/>
        </w:rPr>
        <w:t>n78</w:t>
      </w:r>
      <w:r w:rsidR="00616BDE">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1D8576A7" w:rsidR="00616BDE" w:rsidRPr="00216078" w:rsidRDefault="00616BDE" w:rsidP="00616BDE">
      <w:pPr>
        <w:keepNext/>
        <w:keepLines/>
        <w:spacing w:before="180"/>
        <w:ind w:left="1134" w:hanging="1134"/>
        <w:outlineLvl w:val="1"/>
        <w:rPr>
          <w:ins w:id="12" w:author="Per Lindell" w:date="2020-12-21T12:43:00Z"/>
          <w:rFonts w:ascii="Arial" w:hAnsi="Arial" w:cs="Arial"/>
          <w:sz w:val="32"/>
          <w:lang w:val="en-US" w:eastAsia="ja-JP"/>
        </w:rPr>
      </w:pPr>
      <w:ins w:id="13"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DC_7-12_</w:t>
        </w:r>
      </w:ins>
      <w:ins w:id="14" w:author="Per Lindell" w:date="2020-12-26T16:35:00Z">
        <w:r w:rsidR="00E37657">
          <w:rPr>
            <w:rFonts w:ascii="Arial" w:hAnsi="Arial" w:cs="Arial"/>
            <w:sz w:val="32"/>
            <w:lang w:val="en-US"/>
          </w:rPr>
          <w:t>n78</w:t>
        </w:r>
      </w:ins>
    </w:p>
    <w:p w14:paraId="5BD8B140" w14:textId="77777777" w:rsidR="00616BDE" w:rsidRPr="00216078" w:rsidRDefault="00616BDE" w:rsidP="00616BDE">
      <w:pPr>
        <w:keepNext/>
        <w:keepLines/>
        <w:spacing w:before="120"/>
        <w:ind w:left="1134" w:hanging="1134"/>
        <w:outlineLvl w:val="2"/>
        <w:rPr>
          <w:ins w:id="15" w:author="Per Lindell" w:date="2020-12-21T12:43:00Z"/>
          <w:rFonts w:ascii="Arial" w:hAnsi="Arial" w:cs="Arial"/>
          <w:sz w:val="28"/>
          <w:szCs w:val="28"/>
          <w:lang w:val="en-US" w:eastAsia="ja-JP"/>
        </w:rPr>
      </w:pPr>
      <w:ins w:id="16"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17" w:author="Per Lindell" w:date="2020-12-21T12:43:00Z"/>
          <w:lang w:eastAsia="ja-JP"/>
        </w:rPr>
      </w:pPr>
      <w:ins w:id="18"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DF5F14">
        <w:trPr>
          <w:trHeight w:val="288"/>
          <w:tblHeader/>
          <w:jc w:val="center"/>
          <w:ins w:id="19"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DF5F14">
            <w:pPr>
              <w:pStyle w:val="TAH"/>
              <w:rPr>
                <w:ins w:id="20" w:author="Per Lindell" w:date="2020-12-21T12:43:00Z"/>
                <w:rFonts w:cs="Arial"/>
              </w:rPr>
            </w:pPr>
            <w:ins w:id="21"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DF5F14">
            <w:pPr>
              <w:pStyle w:val="TAH"/>
              <w:rPr>
                <w:ins w:id="22" w:author="Per Lindell" w:date="2020-12-21T12:43:00Z"/>
                <w:rFonts w:cs="Arial"/>
                <w:lang w:val="fi-FI"/>
              </w:rPr>
            </w:pPr>
            <w:ins w:id="23"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DF5F14">
            <w:pPr>
              <w:pStyle w:val="TAH"/>
              <w:rPr>
                <w:ins w:id="24" w:author="Per Lindell" w:date="2020-12-21T12:43:00Z"/>
                <w:rFonts w:cs="Arial"/>
              </w:rPr>
            </w:pPr>
            <w:ins w:id="25"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DF5F14">
            <w:pPr>
              <w:pStyle w:val="TAH"/>
              <w:tabs>
                <w:tab w:val="left" w:pos="332"/>
              </w:tabs>
              <w:rPr>
                <w:ins w:id="26" w:author="Per Lindell" w:date="2020-12-21T12:43:00Z"/>
                <w:rFonts w:cs="Arial"/>
              </w:rPr>
            </w:pPr>
            <w:ins w:id="27" w:author="Per Lindell" w:date="2020-12-21T12:43:00Z">
              <w:r w:rsidRPr="00216078">
                <w:rPr>
                  <w:rFonts w:cs="Arial"/>
                </w:rPr>
                <w:t>Single UL allowed</w:t>
              </w:r>
            </w:ins>
          </w:p>
        </w:tc>
      </w:tr>
      <w:tr w:rsidR="00616BDE" w:rsidRPr="00216078" w14:paraId="63C7441E" w14:textId="77777777" w:rsidTr="00DF5F14">
        <w:trPr>
          <w:trHeight w:val="288"/>
          <w:jc w:val="center"/>
          <w:ins w:id="28" w:author="Per Lindell" w:date="2020-12-21T12:43:00Z"/>
        </w:trPr>
        <w:tc>
          <w:tcPr>
            <w:tcW w:w="1597" w:type="dxa"/>
            <w:tcBorders>
              <w:top w:val="single" w:sz="4" w:space="0" w:color="auto"/>
              <w:left w:val="single" w:sz="4" w:space="0" w:color="auto"/>
              <w:right w:val="single" w:sz="4" w:space="0" w:color="auto"/>
            </w:tcBorders>
            <w:vAlign w:val="center"/>
          </w:tcPr>
          <w:p w14:paraId="6F08199E" w14:textId="255583C6" w:rsidR="00616BDE" w:rsidRPr="00216078" w:rsidRDefault="00616BDE" w:rsidP="00DF5F14">
            <w:pPr>
              <w:pStyle w:val="TAC"/>
              <w:rPr>
                <w:ins w:id="29" w:author="Per Lindell" w:date="2020-12-21T12:43:00Z"/>
                <w:lang w:val="fi-FI"/>
              </w:rPr>
            </w:pPr>
            <w:ins w:id="30" w:author="Per Lindell" w:date="2020-12-21T12:44:00Z">
              <w:r>
                <w:rPr>
                  <w:rFonts w:cs="Arial"/>
                  <w:lang w:eastAsia="ja-JP"/>
                </w:rPr>
                <w:t>7</w:t>
              </w:r>
            </w:ins>
            <w:ins w:id="31" w:author="Per Lindell" w:date="2020-12-21T12:43:00Z">
              <w:r>
                <w:rPr>
                  <w:rFonts w:cs="Arial"/>
                  <w:lang w:eastAsia="ja-JP"/>
                </w:rPr>
                <w:t>-</w:t>
              </w:r>
            </w:ins>
            <w:ins w:id="32" w:author="Per Lindell" w:date="2020-12-21T12:44:00Z">
              <w:r>
                <w:rPr>
                  <w:rFonts w:cs="Arial"/>
                  <w:lang w:eastAsia="ja-JP"/>
                </w:rPr>
                <w:t>12</w:t>
              </w:r>
            </w:ins>
            <w:ins w:id="33" w:author="Per Lindell" w:date="2020-12-21T12:43:00Z">
              <w:r>
                <w:rPr>
                  <w:rFonts w:cs="Arial"/>
                  <w:lang w:eastAsia="ja-JP"/>
                </w:rPr>
                <w:t>_</w:t>
              </w:r>
            </w:ins>
            <w:ins w:id="34" w:author="Per Lindell" w:date="2020-12-26T16:35:00Z">
              <w:r w:rsidR="00E37657">
                <w:rPr>
                  <w:rFonts w:cs="Arial"/>
                  <w:lang w:eastAsia="ja-JP"/>
                </w:rPr>
                <w:t>n78</w:t>
              </w:r>
            </w:ins>
          </w:p>
        </w:tc>
        <w:tc>
          <w:tcPr>
            <w:tcW w:w="1686" w:type="dxa"/>
            <w:tcBorders>
              <w:top w:val="single" w:sz="4" w:space="0" w:color="auto"/>
              <w:left w:val="single" w:sz="4" w:space="0" w:color="auto"/>
              <w:right w:val="single" w:sz="4" w:space="0" w:color="auto"/>
            </w:tcBorders>
            <w:vAlign w:val="center"/>
          </w:tcPr>
          <w:p w14:paraId="24CBC334" w14:textId="6C1C52E2" w:rsidR="00616BDE" w:rsidRPr="00216078" w:rsidRDefault="00616BDE" w:rsidP="00DF5F14">
            <w:pPr>
              <w:pStyle w:val="TAC"/>
              <w:rPr>
                <w:ins w:id="35" w:author="Per Lindell" w:date="2020-12-21T12:43:00Z"/>
              </w:rPr>
            </w:pPr>
            <w:ins w:id="36" w:author="Per Lindell" w:date="2020-12-21T12:43:00Z">
              <w:r w:rsidRPr="00216078">
                <w:rPr>
                  <w:rFonts w:cs="Arial" w:hint="eastAsia"/>
                  <w:lang w:eastAsia="ja-JP"/>
                </w:rPr>
                <w:t>CA</w:t>
              </w:r>
              <w:r w:rsidRPr="00216078">
                <w:rPr>
                  <w:rFonts w:cs="Arial"/>
                  <w:lang w:eastAsia="ja-JP"/>
                </w:rPr>
                <w:t>_</w:t>
              </w:r>
            </w:ins>
            <w:ins w:id="37" w:author="Per Lindell" w:date="2020-12-21T12:44:00Z">
              <w:r>
                <w:rPr>
                  <w:rFonts w:cs="Arial"/>
                  <w:lang w:eastAsia="ja-JP"/>
                </w:rPr>
                <w:t>7</w:t>
              </w:r>
            </w:ins>
            <w:ins w:id="38" w:author="Per Lindell" w:date="2020-12-21T12:43:00Z">
              <w:r>
                <w:rPr>
                  <w:rFonts w:cs="Arial"/>
                  <w:lang w:eastAsia="ja-JP"/>
                </w:rPr>
                <w:t>-</w:t>
              </w:r>
            </w:ins>
            <w:ins w:id="39" w:author="Per Lindell" w:date="2020-12-21T12:44:00Z">
              <w:r>
                <w:rPr>
                  <w:rFonts w:cs="Arial"/>
                  <w:lang w:eastAsia="ja-JP"/>
                </w:rPr>
                <w:t>12</w:t>
              </w:r>
            </w:ins>
          </w:p>
        </w:tc>
        <w:tc>
          <w:tcPr>
            <w:tcW w:w="956" w:type="dxa"/>
            <w:tcBorders>
              <w:top w:val="single" w:sz="4" w:space="0" w:color="auto"/>
              <w:left w:val="single" w:sz="4" w:space="0" w:color="auto"/>
              <w:right w:val="single" w:sz="4" w:space="0" w:color="auto"/>
            </w:tcBorders>
            <w:vAlign w:val="center"/>
          </w:tcPr>
          <w:p w14:paraId="380C5EA9" w14:textId="7672378A" w:rsidR="00616BDE" w:rsidRPr="00216078" w:rsidRDefault="00E37657" w:rsidP="00DF5F14">
            <w:pPr>
              <w:pStyle w:val="TAC"/>
              <w:rPr>
                <w:ins w:id="40" w:author="Per Lindell" w:date="2020-12-21T12:43:00Z"/>
                <w:lang w:val="sv-SE" w:eastAsia="ja-JP"/>
              </w:rPr>
            </w:pPr>
            <w:ins w:id="41" w:author="Per Lindell" w:date="2020-12-26T16:35:00Z">
              <w:r>
                <w:t>n78</w:t>
              </w:r>
            </w:ins>
          </w:p>
        </w:tc>
        <w:tc>
          <w:tcPr>
            <w:tcW w:w="1757" w:type="dxa"/>
            <w:tcBorders>
              <w:top w:val="single" w:sz="4" w:space="0" w:color="auto"/>
              <w:left w:val="single" w:sz="4" w:space="0" w:color="auto"/>
              <w:right w:val="single" w:sz="4" w:space="0" w:color="auto"/>
            </w:tcBorders>
            <w:vAlign w:val="center"/>
          </w:tcPr>
          <w:p w14:paraId="4D9838C9" w14:textId="77777777" w:rsidR="00616BDE" w:rsidRPr="00216078" w:rsidRDefault="00616BDE" w:rsidP="00DF5F14">
            <w:pPr>
              <w:pStyle w:val="TAC"/>
              <w:rPr>
                <w:ins w:id="42" w:author="Per Lindell" w:date="2020-12-21T12:43:00Z"/>
              </w:rPr>
            </w:pPr>
          </w:p>
        </w:tc>
      </w:tr>
    </w:tbl>
    <w:p w14:paraId="6E8D2F94" w14:textId="77777777" w:rsidR="00616BDE" w:rsidRPr="00216078" w:rsidRDefault="00616BDE" w:rsidP="00616BDE">
      <w:pPr>
        <w:ind w:left="720"/>
        <w:rPr>
          <w:ins w:id="43" w:author="Per Lindell" w:date="2020-12-21T12:43:00Z"/>
          <w:b/>
          <w:color w:val="00B050"/>
          <w:lang w:val="en-US" w:eastAsia="zh-CN"/>
        </w:rPr>
      </w:pPr>
    </w:p>
    <w:p w14:paraId="39672432" w14:textId="77777777" w:rsidR="00616BDE" w:rsidRPr="00216078" w:rsidRDefault="00616BDE" w:rsidP="00616BDE">
      <w:pPr>
        <w:pStyle w:val="Heading3"/>
        <w:rPr>
          <w:ins w:id="44" w:author="Per Lindell" w:date="2020-12-21T12:43:00Z"/>
          <w:rFonts w:cs="Arial"/>
          <w:szCs w:val="28"/>
          <w:lang w:val="en-US" w:eastAsia="zh-CN"/>
        </w:rPr>
      </w:pPr>
      <w:ins w:id="45"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6" w:author="Per Lindell" w:date="2020-12-21T12:43:00Z"/>
          <w:rFonts w:eastAsia="Yu Mincho"/>
          <w:sz w:val="28"/>
          <w:szCs w:val="28"/>
          <w:lang w:eastAsia="ja-JP"/>
        </w:rPr>
      </w:pPr>
      <w:ins w:id="47"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DF5F14">
        <w:trPr>
          <w:trHeight w:val="47"/>
          <w:tblHeader/>
          <w:jc w:val="center"/>
          <w:ins w:id="48"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DF5F14">
            <w:pPr>
              <w:pStyle w:val="TAH"/>
              <w:rPr>
                <w:ins w:id="49" w:author="Per Lindell" w:date="2020-12-21T12:43:00Z"/>
                <w:lang w:val="en-US" w:eastAsia="fi-FI"/>
              </w:rPr>
            </w:pPr>
            <w:ins w:id="50" w:author="Per Lindell" w:date="2020-12-21T12:43:00Z">
              <w:r w:rsidRPr="00216078">
                <w:rPr>
                  <w:lang w:val="en-US" w:eastAsia="fi-FI"/>
                </w:rPr>
                <w:t>EN-DC</w:t>
              </w:r>
            </w:ins>
          </w:p>
          <w:p w14:paraId="48295C79" w14:textId="3A0F259D" w:rsidR="00616BDE" w:rsidRPr="00216078" w:rsidRDefault="00616BDE" w:rsidP="00DF5F14">
            <w:pPr>
              <w:pStyle w:val="TAH"/>
              <w:rPr>
                <w:ins w:id="51" w:author="Per Lindell" w:date="2020-12-21T12:43:00Z"/>
                <w:lang w:val="en-US" w:eastAsia="fi-FI"/>
              </w:rPr>
            </w:pPr>
            <w:ins w:id="52"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DF5F14">
            <w:pPr>
              <w:pStyle w:val="TAH"/>
              <w:rPr>
                <w:ins w:id="53" w:author="Per Lindell" w:date="2020-12-21T12:43:00Z"/>
                <w:lang w:val="en-US" w:eastAsia="fi-FI"/>
              </w:rPr>
            </w:pPr>
            <w:ins w:id="54" w:author="Per Lindell" w:date="2020-12-21T12:43:00Z">
              <w:r w:rsidRPr="00216078">
                <w:rPr>
                  <w:lang w:val="en-US" w:eastAsia="fi-FI"/>
                </w:rPr>
                <w:t>Uplink EN-DC</w:t>
              </w:r>
            </w:ins>
          </w:p>
          <w:p w14:paraId="6375B5E4" w14:textId="77777777" w:rsidR="00616BDE" w:rsidRPr="00216078" w:rsidRDefault="00616BDE" w:rsidP="00DF5F14">
            <w:pPr>
              <w:pStyle w:val="TAH"/>
              <w:rPr>
                <w:ins w:id="55" w:author="Per Lindell" w:date="2020-12-21T12:43:00Z"/>
                <w:lang w:val="en-US" w:eastAsia="fi-FI"/>
              </w:rPr>
            </w:pPr>
            <w:ins w:id="56" w:author="Per Lindell" w:date="2020-12-21T12:43:00Z">
              <w:r w:rsidRPr="00216078">
                <w:rPr>
                  <w:lang w:val="en-US" w:eastAsia="fi-FI"/>
                </w:rPr>
                <w:t>configuration</w:t>
              </w:r>
            </w:ins>
          </w:p>
          <w:p w14:paraId="35CFE823" w14:textId="77777777" w:rsidR="00616BDE" w:rsidRPr="00216078" w:rsidRDefault="00616BDE" w:rsidP="00DF5F14">
            <w:pPr>
              <w:pStyle w:val="TAH"/>
              <w:rPr>
                <w:ins w:id="57" w:author="Per Lindell" w:date="2020-12-21T12:43:00Z"/>
                <w:lang w:eastAsia="fi-FI"/>
              </w:rPr>
            </w:pPr>
            <w:ins w:id="58"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DF5F14">
            <w:pPr>
              <w:pStyle w:val="TAH"/>
              <w:rPr>
                <w:ins w:id="59" w:author="Per Lindell" w:date="2020-12-21T12:43:00Z"/>
                <w:lang w:val="en-US" w:eastAsia="fi-FI"/>
              </w:rPr>
            </w:pPr>
            <w:ins w:id="60"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DF5F14">
            <w:pPr>
              <w:pStyle w:val="TAH"/>
              <w:rPr>
                <w:ins w:id="61" w:author="Per Lindell" w:date="2020-12-21T12:43:00Z"/>
                <w:rFonts w:cs="Arial"/>
                <w:bCs/>
                <w:szCs w:val="18"/>
                <w:lang w:eastAsia="fi-FI"/>
              </w:rPr>
            </w:pPr>
            <w:ins w:id="62" w:author="Per Lindell" w:date="2020-12-21T12:43:00Z">
              <w:r w:rsidRPr="00216078">
                <w:rPr>
                  <w:lang w:eastAsia="fi-FI"/>
                </w:rPr>
                <w:t>NR band</w:t>
              </w:r>
            </w:ins>
          </w:p>
        </w:tc>
      </w:tr>
      <w:tr w:rsidR="00616BDE" w:rsidRPr="00216078" w14:paraId="48DE47F8" w14:textId="77777777" w:rsidTr="00DF5F14">
        <w:trPr>
          <w:trHeight w:val="47"/>
          <w:jc w:val="center"/>
          <w:ins w:id="63"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509A839D" w:rsidR="00616BDE" w:rsidRPr="00216078" w:rsidRDefault="00616BDE" w:rsidP="00DF5F14">
            <w:pPr>
              <w:pStyle w:val="TAC"/>
              <w:rPr>
                <w:ins w:id="64" w:author="Per Lindell" w:date="2020-12-21T12:43:00Z"/>
                <w:rFonts w:cs="Arial"/>
                <w:lang w:eastAsia="ja-JP"/>
              </w:rPr>
            </w:pPr>
            <w:ins w:id="65" w:author="Per Lindell" w:date="2020-12-21T12:43:00Z">
              <w:r>
                <w:rPr>
                  <w:rFonts w:eastAsia="SimSun"/>
                  <w:lang w:eastAsia="zh-CN"/>
                </w:rPr>
                <w:t>DC_7A-12A_</w:t>
              </w:r>
            </w:ins>
            <w:ins w:id="66" w:author="Per Lindell" w:date="2020-12-26T16:35:00Z">
              <w:r w:rsidR="00E37657">
                <w:rPr>
                  <w:rFonts w:eastAsia="SimSun"/>
                  <w:lang w:eastAsia="zh-CN"/>
                </w:rPr>
                <w:t>n78</w:t>
              </w:r>
            </w:ins>
            <w:ins w:id="67" w:author="Per Lindell" w:date="2020-12-21T12:43:00Z">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0D9C147" w14:textId="6724F23A" w:rsidR="00616BDE" w:rsidRPr="00216078" w:rsidRDefault="00616BDE" w:rsidP="00DF5F14">
            <w:pPr>
              <w:pStyle w:val="TAC"/>
              <w:rPr>
                <w:ins w:id="68" w:author="Per Lindell" w:date="2020-12-21T12:43:00Z"/>
                <w:b/>
                <w:lang w:val="fi-FI" w:eastAsia="fi-FI"/>
              </w:rPr>
            </w:pPr>
            <w:ins w:id="69" w:author="Per Lindell" w:date="2020-12-21T12:43:00Z">
              <w:r w:rsidRPr="00351127">
                <w:rPr>
                  <w:rFonts w:eastAsia="SimSun"/>
                  <w:lang w:eastAsia="zh-CN"/>
                </w:rPr>
                <w:t>DC_</w:t>
              </w:r>
            </w:ins>
            <w:ins w:id="70" w:author="Per Lindell" w:date="2020-12-21T12:44:00Z">
              <w:r>
                <w:rPr>
                  <w:rFonts w:eastAsia="SimSun"/>
                  <w:lang w:eastAsia="zh-CN"/>
                </w:rPr>
                <w:t>7</w:t>
              </w:r>
            </w:ins>
            <w:ins w:id="71" w:author="Per Lindell" w:date="2020-12-21T12:43:00Z">
              <w:r w:rsidRPr="00351127">
                <w:rPr>
                  <w:rFonts w:eastAsia="SimSun"/>
                  <w:lang w:eastAsia="zh-CN"/>
                </w:rPr>
                <w:t>A_</w:t>
              </w:r>
            </w:ins>
            <w:ins w:id="72" w:author="Per Lindell" w:date="2020-12-26T16:35:00Z">
              <w:r w:rsidR="00E37657">
                <w:rPr>
                  <w:rFonts w:eastAsia="SimSun"/>
                  <w:lang w:eastAsia="zh-CN"/>
                </w:rPr>
                <w:t>n78</w:t>
              </w:r>
            </w:ins>
            <w:ins w:id="73" w:author="Per Lindell" w:date="2020-12-21T12:43:00Z">
              <w:r w:rsidRPr="00351127">
                <w:rPr>
                  <w:rFonts w:eastAsia="SimSun"/>
                  <w:lang w:eastAsia="zh-CN"/>
                </w:rPr>
                <w:t>A</w:t>
              </w:r>
              <w:r>
                <w:rPr>
                  <w:rFonts w:eastAsia="SimSun"/>
                  <w:lang w:eastAsia="zh-CN"/>
                </w:rPr>
                <w:br/>
              </w:r>
              <w:r w:rsidRPr="00351127">
                <w:rPr>
                  <w:rFonts w:eastAsia="SimSun"/>
                  <w:lang w:eastAsia="zh-CN"/>
                </w:rPr>
                <w:t>DC_</w:t>
              </w:r>
            </w:ins>
            <w:ins w:id="74" w:author="Per Lindell" w:date="2020-12-21T12:44:00Z">
              <w:r>
                <w:rPr>
                  <w:rFonts w:eastAsia="SimSun"/>
                  <w:lang w:eastAsia="zh-CN"/>
                </w:rPr>
                <w:t>12</w:t>
              </w:r>
            </w:ins>
            <w:ins w:id="75" w:author="Per Lindell" w:date="2020-12-21T12:43:00Z">
              <w:r w:rsidRPr="00351127">
                <w:rPr>
                  <w:rFonts w:eastAsia="SimSun"/>
                  <w:lang w:eastAsia="zh-CN"/>
                </w:rPr>
                <w:t>A_</w:t>
              </w:r>
            </w:ins>
            <w:ins w:id="76" w:author="Per Lindell" w:date="2020-12-26T16:35:00Z">
              <w:r w:rsidR="00E37657">
                <w:rPr>
                  <w:rFonts w:eastAsia="SimSun"/>
                  <w:lang w:eastAsia="zh-CN"/>
                </w:rPr>
                <w:t>n78</w:t>
              </w:r>
            </w:ins>
            <w:ins w:id="77" w:author="Per Lindell" w:date="2020-12-21T12:43: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112CC5E0" w:rsidR="00616BDE" w:rsidRPr="000B36D5" w:rsidRDefault="00C6738F" w:rsidP="00DF5F14">
            <w:pPr>
              <w:pStyle w:val="TAC"/>
              <w:rPr>
                <w:ins w:id="78" w:author="Per Lindell" w:date="2020-12-21T12:43:00Z"/>
                <w:rFonts w:cs="Arial"/>
                <w:lang w:eastAsia="ja-JP"/>
              </w:rPr>
            </w:pPr>
            <w:ins w:id="79" w:author="Per Lindell" w:date="2020-12-26T18:10:00Z">
              <w:r>
                <w:rPr>
                  <w:rFonts w:eastAsia="SimSun"/>
                  <w:lang w:eastAsia="zh-CN"/>
                </w:rPr>
                <w:t>CA</w:t>
              </w:r>
            </w:ins>
            <w:ins w:id="80" w:author="Per Lindell" w:date="2020-12-21T12:43:00Z">
              <w:r w:rsidR="00616BDE" w:rsidRPr="00351127">
                <w:rPr>
                  <w:rFonts w:eastAsia="SimSun"/>
                  <w:lang w:eastAsia="zh-CN"/>
                </w:rPr>
                <w:t>_</w:t>
              </w:r>
            </w:ins>
            <w:ins w:id="81" w:author="Per Lindell" w:date="2020-12-21T12:44:00Z">
              <w:r w:rsidR="00616BDE">
                <w:rPr>
                  <w:rFonts w:eastAsia="SimSun"/>
                  <w:lang w:eastAsia="zh-CN"/>
                </w:rPr>
                <w:t>7</w:t>
              </w:r>
            </w:ins>
            <w:ins w:id="82" w:author="Per Lindell" w:date="2020-12-21T12:43:00Z">
              <w:r w:rsidR="00616BDE">
                <w:rPr>
                  <w:rFonts w:eastAsia="SimSun"/>
                  <w:lang w:eastAsia="zh-CN"/>
                </w:rPr>
                <w:t>A-</w:t>
              </w:r>
            </w:ins>
            <w:ins w:id="83" w:author="Per Lindell" w:date="2020-12-21T12:44:00Z">
              <w:r w:rsidR="00616BDE">
                <w:rPr>
                  <w:rFonts w:eastAsia="SimSun"/>
                  <w:lang w:eastAsia="zh-CN"/>
                </w:rPr>
                <w:t>12</w:t>
              </w:r>
            </w:ins>
            <w:ins w:id="84" w:author="Per Lindell" w:date="2020-12-21T12:43:00Z">
              <w:r w:rsidR="00616BDE">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76EE2C02" w:rsidR="00616BDE" w:rsidRPr="00216078" w:rsidRDefault="00E37657" w:rsidP="00DF5F14">
            <w:pPr>
              <w:pStyle w:val="TAH"/>
              <w:rPr>
                <w:ins w:id="85" w:author="Per Lindell" w:date="2020-12-21T12:43:00Z"/>
                <w:b w:val="0"/>
                <w:lang w:val="fi-FI" w:eastAsia="fi-FI"/>
              </w:rPr>
            </w:pPr>
            <w:ins w:id="86" w:author="Per Lindell" w:date="2020-12-26T16:35:00Z">
              <w:r>
                <w:rPr>
                  <w:b w:val="0"/>
                  <w:lang w:val="fi-FI" w:eastAsia="fi-FI"/>
                </w:rPr>
                <w:t>n78</w:t>
              </w:r>
            </w:ins>
            <w:ins w:id="87" w:author="Per Lindell" w:date="2020-12-21T12:43:00Z">
              <w:r w:rsidR="00616BDE">
                <w:rPr>
                  <w:b w:val="0"/>
                  <w:lang w:val="fi-FI" w:eastAsia="fi-FI"/>
                </w:rPr>
                <w:t>A</w:t>
              </w:r>
            </w:ins>
          </w:p>
        </w:tc>
      </w:tr>
    </w:tbl>
    <w:p w14:paraId="127BCBF0" w14:textId="77777777" w:rsidR="00616BDE" w:rsidRPr="00216078" w:rsidRDefault="00616BDE" w:rsidP="00616BDE">
      <w:pPr>
        <w:ind w:left="720"/>
        <w:rPr>
          <w:ins w:id="88"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89" w:author="Per Lindell" w:date="2020-12-21T12:43:00Z"/>
          <w:rFonts w:ascii="Arial" w:hAnsi="Arial" w:cs="Arial"/>
          <w:sz w:val="28"/>
          <w:szCs w:val="28"/>
          <w:lang w:val="en-US" w:eastAsia="zh-CN"/>
        </w:rPr>
      </w:pPr>
      <w:ins w:id="90"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6A2A969B" w:rsidR="00616BDE" w:rsidRPr="00216078" w:rsidRDefault="00616BDE" w:rsidP="00616BDE">
      <w:pPr>
        <w:rPr>
          <w:ins w:id="91" w:author="Per Lindell" w:date="2020-12-21T12:46:00Z"/>
        </w:rPr>
      </w:pPr>
      <w:ins w:id="92" w:author="Per Lindell" w:date="2020-12-21T12:46:00Z">
        <w:r w:rsidRPr="00216078">
          <w:t xml:space="preserve">For </w:t>
        </w:r>
        <w:r>
          <w:rPr>
            <w:rFonts w:hint="eastAsia"/>
          </w:rPr>
          <w:t>DC_7-</w:t>
        </w:r>
        <w:r>
          <w:t>12</w:t>
        </w:r>
        <w:r>
          <w:rPr>
            <w:rFonts w:hint="eastAsia"/>
          </w:rPr>
          <w:t>_</w:t>
        </w:r>
      </w:ins>
      <w:ins w:id="93" w:author="Per Lindell" w:date="2020-12-26T16:35:00Z">
        <w:r w:rsidR="00E37657">
          <w:rPr>
            <w:rFonts w:hint="eastAsia"/>
          </w:rPr>
          <w:t>n78</w:t>
        </w:r>
      </w:ins>
      <w:ins w:id="94" w:author="Per Lindell" w:date="2020-12-21T12:4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95" w:author="Per Lindell" w:date="2020-12-26T16:41:00Z">
        <w:r w:rsidR="00E37657" w:rsidRPr="00E062F1">
          <w:rPr>
            <w:lang w:eastAsia="ja-JP"/>
          </w:rPr>
          <w:t>DC</w:t>
        </w:r>
        <w:r w:rsidR="00E37657" w:rsidRPr="00E062F1">
          <w:t>_</w:t>
        </w:r>
        <w:r w:rsidR="00E37657" w:rsidRPr="00E062F1">
          <w:rPr>
            <w:rFonts w:eastAsia="Malgun Gothic"/>
            <w:lang w:eastAsia="ko-KR"/>
          </w:rPr>
          <w:t>12_</w:t>
        </w:r>
        <w:r w:rsidR="00E37657" w:rsidRPr="00E062F1">
          <w:rPr>
            <w:lang w:eastAsia="zh-CN"/>
          </w:rPr>
          <w:t>n</w:t>
        </w:r>
        <w:r w:rsidR="00E37657" w:rsidRPr="00E062F1">
          <w:rPr>
            <w:rFonts w:eastAsia="Malgun Gothic"/>
            <w:lang w:eastAsia="ko-KR"/>
          </w:rPr>
          <w:t>7</w:t>
        </w:r>
        <w:r w:rsidR="00E37657" w:rsidRPr="00E062F1">
          <w:rPr>
            <w:lang w:eastAsia="zh-CN"/>
          </w:rPr>
          <w:t>-</w:t>
        </w:r>
        <w:r w:rsidR="00E37657" w:rsidRPr="00E062F1">
          <w:rPr>
            <w:lang w:eastAsia="ja-JP"/>
          </w:rPr>
          <w:t>n</w:t>
        </w:r>
        <w:r w:rsidR="00E37657" w:rsidRPr="00E062F1">
          <w:rPr>
            <w:rFonts w:eastAsia="Malgun Gothic"/>
            <w:lang w:eastAsia="ko-KR"/>
          </w:rPr>
          <w:t>78</w:t>
        </w:r>
      </w:ins>
      <w:ins w:id="96" w:author="Per Lindell" w:date="2020-12-21T12:46:00Z">
        <w:r w:rsidRPr="00216078">
          <w:t xml:space="preserve"> and are given in the tables</w:t>
        </w:r>
        <w:r w:rsidRPr="00216078">
          <w:rPr>
            <w:rFonts w:hint="eastAsia"/>
          </w:rPr>
          <w:t xml:space="preserve"> below</w:t>
        </w:r>
        <w:r w:rsidRPr="00216078">
          <w:t>.</w:t>
        </w:r>
      </w:ins>
    </w:p>
    <w:p w14:paraId="529872A8" w14:textId="77777777" w:rsidR="00616BDE" w:rsidRPr="00216078" w:rsidRDefault="00616BDE" w:rsidP="00616BDE">
      <w:pPr>
        <w:jc w:val="center"/>
        <w:rPr>
          <w:ins w:id="97" w:author="Per Lindell" w:date="2020-12-21T12:46:00Z"/>
          <w:rFonts w:ascii="Arial" w:hAnsi="Arial"/>
          <w:b/>
          <w:lang w:eastAsia="x-none"/>
        </w:rPr>
      </w:pPr>
      <w:ins w:id="98"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DF5F14">
        <w:trPr>
          <w:tblHeader/>
          <w:jc w:val="center"/>
          <w:ins w:id="99" w:author="Per Lindell" w:date="2020-12-21T12:46:00Z"/>
        </w:trPr>
        <w:tc>
          <w:tcPr>
            <w:tcW w:w="1535" w:type="dxa"/>
            <w:vAlign w:val="center"/>
          </w:tcPr>
          <w:p w14:paraId="3D7370CC" w14:textId="77777777" w:rsidR="00616BDE" w:rsidRPr="00216078" w:rsidRDefault="00616BDE" w:rsidP="00DF5F14">
            <w:pPr>
              <w:pStyle w:val="TAH"/>
              <w:rPr>
                <w:ins w:id="100" w:author="Per Lindell" w:date="2020-12-21T12:46:00Z"/>
              </w:rPr>
            </w:pPr>
            <w:ins w:id="101"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DF5F14">
            <w:pPr>
              <w:pStyle w:val="TAH"/>
              <w:rPr>
                <w:ins w:id="102" w:author="Per Lindell" w:date="2020-12-21T12:46:00Z"/>
              </w:rPr>
            </w:pPr>
            <w:ins w:id="103" w:author="Per Lindell" w:date="2020-12-21T12:46:00Z">
              <w:r w:rsidRPr="00216078">
                <w:t>E-UTRA and NR Band</w:t>
              </w:r>
            </w:ins>
          </w:p>
        </w:tc>
        <w:tc>
          <w:tcPr>
            <w:tcW w:w="2340" w:type="dxa"/>
            <w:vAlign w:val="center"/>
          </w:tcPr>
          <w:p w14:paraId="72E76512" w14:textId="77777777" w:rsidR="00616BDE" w:rsidRPr="00216078" w:rsidRDefault="00616BDE" w:rsidP="00DF5F14">
            <w:pPr>
              <w:pStyle w:val="TAH"/>
              <w:rPr>
                <w:ins w:id="104" w:author="Per Lindell" w:date="2020-12-21T12:46:00Z"/>
              </w:rPr>
            </w:pPr>
            <w:ins w:id="105"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E37657" w:rsidRPr="00216078" w14:paraId="62F9E3FA" w14:textId="77777777" w:rsidTr="00DF5F14">
        <w:trPr>
          <w:jc w:val="center"/>
          <w:ins w:id="106" w:author="Per Lindell" w:date="2020-12-21T12:46:00Z"/>
        </w:trPr>
        <w:tc>
          <w:tcPr>
            <w:tcW w:w="1535" w:type="dxa"/>
            <w:vMerge w:val="restart"/>
            <w:vAlign w:val="center"/>
          </w:tcPr>
          <w:p w14:paraId="2ABC5677" w14:textId="6A2E28F4" w:rsidR="00E37657" w:rsidRPr="00216078" w:rsidRDefault="00E37657" w:rsidP="00E37657">
            <w:pPr>
              <w:keepNext/>
              <w:keepLines/>
              <w:spacing w:after="0"/>
              <w:jc w:val="center"/>
              <w:rPr>
                <w:ins w:id="107" w:author="Per Lindell" w:date="2020-12-21T12:46:00Z"/>
                <w:rFonts w:cs="Arial"/>
                <w:lang w:val="en-US"/>
              </w:rPr>
            </w:pPr>
            <w:ins w:id="108" w:author="Per Lindell" w:date="2020-12-21T12:46:00Z">
              <w:r>
                <w:rPr>
                  <w:rFonts w:ascii="Arial" w:hAnsi="Arial" w:cs="Arial"/>
                  <w:sz w:val="18"/>
                  <w:szCs w:val="18"/>
                  <w:lang w:val="sv-SE" w:eastAsia="ja-JP"/>
                </w:rPr>
                <w:t>DC_7-</w:t>
              </w:r>
            </w:ins>
            <w:ins w:id="109" w:author="Per Lindell" w:date="2020-12-21T12:47:00Z">
              <w:r>
                <w:rPr>
                  <w:rFonts w:ascii="Arial" w:hAnsi="Arial" w:cs="Arial"/>
                  <w:sz w:val="18"/>
                  <w:szCs w:val="18"/>
                  <w:lang w:val="sv-SE" w:eastAsia="ja-JP"/>
                </w:rPr>
                <w:t>12</w:t>
              </w:r>
            </w:ins>
            <w:ins w:id="110" w:author="Per Lindell" w:date="2020-12-21T12:46:00Z">
              <w:r>
                <w:rPr>
                  <w:rFonts w:ascii="Arial" w:hAnsi="Arial" w:cs="Arial"/>
                  <w:sz w:val="18"/>
                  <w:szCs w:val="18"/>
                  <w:lang w:val="sv-SE" w:eastAsia="ja-JP"/>
                </w:rPr>
                <w:t>_</w:t>
              </w:r>
            </w:ins>
            <w:ins w:id="111" w:author="Per Lindell" w:date="2020-12-26T16:35:00Z">
              <w:r>
                <w:rPr>
                  <w:rFonts w:ascii="Arial" w:hAnsi="Arial" w:cs="Arial"/>
                  <w:sz w:val="18"/>
                  <w:szCs w:val="18"/>
                  <w:lang w:val="sv-SE" w:eastAsia="ja-JP"/>
                </w:rPr>
                <w:t>n78</w:t>
              </w:r>
            </w:ins>
          </w:p>
        </w:tc>
        <w:tc>
          <w:tcPr>
            <w:tcW w:w="2049" w:type="dxa"/>
            <w:vAlign w:val="center"/>
          </w:tcPr>
          <w:p w14:paraId="164DD46C" w14:textId="77777777" w:rsidR="00E37657" w:rsidRPr="00E93805" w:rsidRDefault="00E37657" w:rsidP="00E37657">
            <w:pPr>
              <w:keepNext/>
              <w:keepLines/>
              <w:spacing w:after="0"/>
              <w:jc w:val="center"/>
              <w:rPr>
                <w:ins w:id="112" w:author="Per Lindell" w:date="2020-12-21T12:46:00Z"/>
                <w:rFonts w:ascii="Arial" w:hAnsi="Arial" w:cs="Arial"/>
                <w:sz w:val="18"/>
                <w:szCs w:val="18"/>
                <w:lang w:val="en-US" w:eastAsia="ja-JP"/>
              </w:rPr>
            </w:pPr>
            <w:ins w:id="113" w:author="Per Lindell" w:date="2020-12-21T12:46:00Z">
              <w:r>
                <w:rPr>
                  <w:rFonts w:ascii="Arial" w:hAnsi="Arial" w:cs="Arial"/>
                  <w:sz w:val="18"/>
                  <w:szCs w:val="18"/>
                  <w:lang w:val="sv-SE" w:eastAsia="ja-JP"/>
                </w:rPr>
                <w:t>7</w:t>
              </w:r>
            </w:ins>
          </w:p>
        </w:tc>
        <w:tc>
          <w:tcPr>
            <w:tcW w:w="2340" w:type="dxa"/>
            <w:vAlign w:val="center"/>
          </w:tcPr>
          <w:p w14:paraId="42DAE7C2" w14:textId="24C10B93" w:rsidR="00E37657" w:rsidRPr="00216078" w:rsidRDefault="00E37657" w:rsidP="00E37657">
            <w:pPr>
              <w:pStyle w:val="TAC"/>
              <w:rPr>
                <w:ins w:id="114" w:author="Per Lindell" w:date="2020-12-21T12:46:00Z"/>
              </w:rPr>
            </w:pPr>
            <w:ins w:id="115" w:author="Per Lindell" w:date="2020-12-26T16:43:00Z">
              <w:r w:rsidRPr="00E062F1">
                <w:rPr>
                  <w:rFonts w:cs="Arial"/>
                  <w:bCs/>
                  <w:szCs w:val="18"/>
                </w:rPr>
                <w:t>0.5</w:t>
              </w:r>
            </w:ins>
          </w:p>
        </w:tc>
      </w:tr>
      <w:tr w:rsidR="00E37657" w:rsidRPr="00216078" w14:paraId="7EBCDC2F" w14:textId="77777777" w:rsidTr="00DF5F14">
        <w:trPr>
          <w:jc w:val="center"/>
          <w:ins w:id="116" w:author="Per Lindell" w:date="2020-12-21T12:46:00Z"/>
        </w:trPr>
        <w:tc>
          <w:tcPr>
            <w:tcW w:w="1535" w:type="dxa"/>
            <w:vMerge/>
            <w:vAlign w:val="center"/>
          </w:tcPr>
          <w:p w14:paraId="27ABDA3E" w14:textId="77777777" w:rsidR="00E37657" w:rsidRPr="00042DDD" w:rsidRDefault="00E37657" w:rsidP="00E37657">
            <w:pPr>
              <w:keepNext/>
              <w:keepLines/>
              <w:spacing w:after="0"/>
              <w:jc w:val="center"/>
              <w:rPr>
                <w:ins w:id="117" w:author="Per Lindell" w:date="2020-12-21T12:46:00Z"/>
                <w:rFonts w:ascii="Arial" w:hAnsi="Arial" w:cs="Arial"/>
                <w:sz w:val="18"/>
                <w:lang w:val="en-US" w:eastAsia="ja-JP"/>
              </w:rPr>
            </w:pPr>
          </w:p>
        </w:tc>
        <w:tc>
          <w:tcPr>
            <w:tcW w:w="2049" w:type="dxa"/>
            <w:vAlign w:val="center"/>
          </w:tcPr>
          <w:p w14:paraId="06E04FFF" w14:textId="4B4814AE" w:rsidR="00E37657" w:rsidRDefault="00E37657" w:rsidP="00E37657">
            <w:pPr>
              <w:keepNext/>
              <w:keepLines/>
              <w:spacing w:after="0"/>
              <w:jc w:val="center"/>
              <w:rPr>
                <w:ins w:id="118" w:author="Per Lindell" w:date="2020-12-21T12:46:00Z"/>
                <w:rFonts w:ascii="Arial" w:hAnsi="Arial" w:cs="Arial"/>
                <w:sz w:val="18"/>
                <w:szCs w:val="18"/>
                <w:lang w:val="sv-SE" w:eastAsia="ja-JP"/>
              </w:rPr>
            </w:pPr>
            <w:ins w:id="119" w:author="Per Lindell" w:date="2020-12-21T12:46:00Z">
              <w:r>
                <w:rPr>
                  <w:rFonts w:ascii="Arial" w:hAnsi="Arial" w:cs="Arial"/>
                  <w:sz w:val="18"/>
                  <w:szCs w:val="18"/>
                  <w:lang w:val="sv-SE" w:eastAsia="ja-JP"/>
                </w:rPr>
                <w:t>12</w:t>
              </w:r>
            </w:ins>
          </w:p>
        </w:tc>
        <w:tc>
          <w:tcPr>
            <w:tcW w:w="2340" w:type="dxa"/>
            <w:vAlign w:val="center"/>
          </w:tcPr>
          <w:p w14:paraId="6669AA73" w14:textId="1283192B" w:rsidR="00E37657" w:rsidRPr="001D386E" w:rsidRDefault="00E37657" w:rsidP="00E37657">
            <w:pPr>
              <w:pStyle w:val="TAC"/>
              <w:rPr>
                <w:ins w:id="120" w:author="Per Lindell" w:date="2020-12-21T12:46:00Z"/>
                <w:rFonts w:cs="Arial"/>
              </w:rPr>
            </w:pPr>
            <w:ins w:id="121" w:author="Per Lindell" w:date="2020-12-26T16:43:00Z">
              <w:r w:rsidRPr="00E062F1">
                <w:rPr>
                  <w:rFonts w:cs="Arial"/>
                  <w:bCs/>
                  <w:szCs w:val="18"/>
                </w:rPr>
                <w:t>0.5</w:t>
              </w:r>
            </w:ins>
          </w:p>
        </w:tc>
      </w:tr>
      <w:tr w:rsidR="00E37657" w:rsidRPr="00216078" w14:paraId="289AA43E" w14:textId="77777777" w:rsidTr="00DF5F14">
        <w:trPr>
          <w:jc w:val="center"/>
          <w:ins w:id="122" w:author="Per Lindell" w:date="2020-12-21T12:46:00Z"/>
        </w:trPr>
        <w:tc>
          <w:tcPr>
            <w:tcW w:w="1535" w:type="dxa"/>
            <w:vMerge/>
            <w:vAlign w:val="center"/>
          </w:tcPr>
          <w:p w14:paraId="2E57F22F" w14:textId="77777777" w:rsidR="00E37657" w:rsidRPr="00042DDD" w:rsidRDefault="00E37657" w:rsidP="00E37657">
            <w:pPr>
              <w:keepNext/>
              <w:keepLines/>
              <w:spacing w:after="0"/>
              <w:jc w:val="center"/>
              <w:rPr>
                <w:ins w:id="123" w:author="Per Lindell" w:date="2020-12-21T12:46:00Z"/>
                <w:rFonts w:ascii="Arial" w:hAnsi="Arial" w:cs="Arial"/>
                <w:sz w:val="18"/>
                <w:lang w:val="en-US" w:eastAsia="ja-JP"/>
              </w:rPr>
            </w:pPr>
          </w:p>
        </w:tc>
        <w:tc>
          <w:tcPr>
            <w:tcW w:w="2049" w:type="dxa"/>
            <w:vAlign w:val="center"/>
          </w:tcPr>
          <w:p w14:paraId="7EF2B955" w14:textId="1CEA3AF8" w:rsidR="00E37657" w:rsidRDefault="00E37657" w:rsidP="00E37657">
            <w:pPr>
              <w:keepNext/>
              <w:keepLines/>
              <w:spacing w:after="0"/>
              <w:jc w:val="center"/>
              <w:rPr>
                <w:ins w:id="124" w:author="Per Lindell" w:date="2020-12-21T12:46:00Z"/>
                <w:rFonts w:ascii="Arial" w:hAnsi="Arial" w:cs="Arial"/>
                <w:sz w:val="18"/>
                <w:szCs w:val="18"/>
                <w:lang w:val="sv-SE" w:eastAsia="ja-JP"/>
              </w:rPr>
            </w:pPr>
            <w:ins w:id="125" w:author="Per Lindell" w:date="2020-12-26T16:35:00Z">
              <w:r>
                <w:rPr>
                  <w:rFonts w:ascii="Arial" w:hAnsi="Arial" w:cs="Arial"/>
                  <w:sz w:val="18"/>
                  <w:szCs w:val="18"/>
                  <w:lang w:val="sv-SE" w:eastAsia="ja-JP"/>
                </w:rPr>
                <w:t>n78</w:t>
              </w:r>
            </w:ins>
          </w:p>
        </w:tc>
        <w:tc>
          <w:tcPr>
            <w:tcW w:w="2340" w:type="dxa"/>
            <w:vAlign w:val="center"/>
          </w:tcPr>
          <w:p w14:paraId="40BCDDED" w14:textId="4D942E96" w:rsidR="00E37657" w:rsidRPr="001D386E" w:rsidRDefault="00E37657" w:rsidP="00E37657">
            <w:pPr>
              <w:pStyle w:val="TAC"/>
              <w:rPr>
                <w:ins w:id="126" w:author="Per Lindell" w:date="2020-12-21T12:46:00Z"/>
                <w:rFonts w:eastAsia="SimSun"/>
                <w:lang w:eastAsia="ja-JP"/>
              </w:rPr>
            </w:pPr>
            <w:ins w:id="127" w:author="Per Lindell" w:date="2020-12-26T16:43:00Z">
              <w:r w:rsidRPr="00E062F1">
                <w:rPr>
                  <w:rFonts w:cs="Arial"/>
                  <w:bCs/>
                  <w:szCs w:val="18"/>
                </w:rPr>
                <w:t>0.8</w:t>
              </w:r>
            </w:ins>
          </w:p>
        </w:tc>
      </w:tr>
    </w:tbl>
    <w:p w14:paraId="4F9B9B84" w14:textId="77777777" w:rsidR="00616BDE" w:rsidRPr="00216078" w:rsidRDefault="00616BDE" w:rsidP="00616BDE">
      <w:pPr>
        <w:ind w:left="720"/>
        <w:rPr>
          <w:ins w:id="128" w:author="Per Lindell" w:date="2020-12-21T12:46:00Z"/>
        </w:rPr>
      </w:pPr>
    </w:p>
    <w:p w14:paraId="1FA9EB40" w14:textId="77777777" w:rsidR="00616BDE" w:rsidRPr="00216078" w:rsidRDefault="00616BDE" w:rsidP="00616BDE">
      <w:pPr>
        <w:jc w:val="center"/>
        <w:rPr>
          <w:ins w:id="129" w:author="Per Lindell" w:date="2020-12-21T12:46:00Z"/>
          <w:rFonts w:ascii="Arial" w:hAnsi="Arial"/>
          <w:b/>
          <w:lang w:eastAsia="x-none"/>
        </w:rPr>
      </w:pPr>
      <w:ins w:id="130"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DF5F14">
        <w:trPr>
          <w:tblHeader/>
          <w:jc w:val="center"/>
          <w:ins w:id="131" w:author="Per Lindell" w:date="2020-12-21T12:46:00Z"/>
        </w:trPr>
        <w:tc>
          <w:tcPr>
            <w:tcW w:w="1535" w:type="dxa"/>
            <w:vAlign w:val="center"/>
          </w:tcPr>
          <w:p w14:paraId="54B2B6FD" w14:textId="77777777" w:rsidR="00616BDE" w:rsidRPr="00216078" w:rsidRDefault="00616BDE" w:rsidP="00DF5F14">
            <w:pPr>
              <w:pStyle w:val="TAH"/>
              <w:rPr>
                <w:ins w:id="132" w:author="Per Lindell" w:date="2020-12-21T12:46:00Z"/>
              </w:rPr>
            </w:pPr>
            <w:ins w:id="133"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DF5F14">
            <w:pPr>
              <w:pStyle w:val="TAH"/>
              <w:rPr>
                <w:ins w:id="134" w:author="Per Lindell" w:date="2020-12-21T12:46:00Z"/>
              </w:rPr>
            </w:pPr>
            <w:ins w:id="135" w:author="Per Lindell" w:date="2020-12-21T12:46:00Z">
              <w:r w:rsidRPr="00216078">
                <w:t>E-UTRA and NR Band</w:t>
              </w:r>
            </w:ins>
          </w:p>
        </w:tc>
        <w:tc>
          <w:tcPr>
            <w:tcW w:w="2340" w:type="dxa"/>
            <w:vAlign w:val="center"/>
          </w:tcPr>
          <w:p w14:paraId="3FDF5890" w14:textId="77777777" w:rsidR="00616BDE" w:rsidRPr="00216078" w:rsidRDefault="00616BDE" w:rsidP="00DF5F14">
            <w:pPr>
              <w:pStyle w:val="TAH"/>
              <w:rPr>
                <w:ins w:id="136" w:author="Per Lindell" w:date="2020-12-21T12:46:00Z"/>
              </w:rPr>
            </w:pPr>
            <w:ins w:id="137" w:author="Per Lindell" w:date="2020-12-21T12:46:00Z">
              <w:r w:rsidRPr="00216078">
                <w:t>ΔR</w:t>
              </w:r>
              <w:r w:rsidRPr="00216078">
                <w:rPr>
                  <w:vertAlign w:val="subscript"/>
                </w:rPr>
                <w:t>IB</w:t>
              </w:r>
              <w:r w:rsidRPr="00216078">
                <w:t xml:space="preserve"> [dB]</w:t>
              </w:r>
            </w:ins>
          </w:p>
        </w:tc>
      </w:tr>
      <w:tr w:rsidR="00E37657" w:rsidRPr="00216078" w14:paraId="7BCF0F0D" w14:textId="77777777" w:rsidTr="00DF5F14">
        <w:trPr>
          <w:jc w:val="center"/>
          <w:ins w:id="138" w:author="Per Lindell" w:date="2020-12-21T12:46:00Z"/>
        </w:trPr>
        <w:tc>
          <w:tcPr>
            <w:tcW w:w="1535" w:type="dxa"/>
            <w:vMerge w:val="restart"/>
            <w:vAlign w:val="center"/>
          </w:tcPr>
          <w:p w14:paraId="41EF9DDD" w14:textId="4AF55822" w:rsidR="00E37657" w:rsidRPr="00216078" w:rsidRDefault="00E37657" w:rsidP="00E37657">
            <w:pPr>
              <w:keepNext/>
              <w:keepLines/>
              <w:spacing w:after="0"/>
              <w:jc w:val="center"/>
              <w:rPr>
                <w:ins w:id="139" w:author="Per Lindell" w:date="2020-12-21T12:46:00Z"/>
              </w:rPr>
            </w:pPr>
            <w:ins w:id="140" w:author="Per Lindell" w:date="2020-12-21T12:46:00Z">
              <w:r>
                <w:rPr>
                  <w:rFonts w:ascii="Arial" w:hAnsi="Arial" w:cs="Arial"/>
                  <w:sz w:val="18"/>
                  <w:szCs w:val="18"/>
                  <w:lang w:val="sv-SE" w:eastAsia="ja-JP"/>
                </w:rPr>
                <w:t>DC_7-</w:t>
              </w:r>
            </w:ins>
            <w:ins w:id="141" w:author="Per Lindell" w:date="2020-12-21T12:47:00Z">
              <w:r>
                <w:rPr>
                  <w:rFonts w:ascii="Arial" w:hAnsi="Arial" w:cs="Arial"/>
                  <w:sz w:val="18"/>
                  <w:szCs w:val="18"/>
                  <w:lang w:val="sv-SE" w:eastAsia="ja-JP"/>
                </w:rPr>
                <w:t>12</w:t>
              </w:r>
            </w:ins>
            <w:ins w:id="142" w:author="Per Lindell" w:date="2020-12-21T12:46:00Z">
              <w:r>
                <w:rPr>
                  <w:rFonts w:ascii="Arial" w:hAnsi="Arial" w:cs="Arial"/>
                  <w:sz w:val="18"/>
                  <w:szCs w:val="18"/>
                  <w:lang w:val="sv-SE" w:eastAsia="ja-JP"/>
                </w:rPr>
                <w:t>_</w:t>
              </w:r>
            </w:ins>
            <w:ins w:id="143" w:author="Per Lindell" w:date="2020-12-26T16:35:00Z">
              <w:r>
                <w:rPr>
                  <w:rFonts w:ascii="Arial" w:hAnsi="Arial" w:cs="Arial"/>
                  <w:sz w:val="18"/>
                  <w:szCs w:val="18"/>
                  <w:lang w:val="sv-SE" w:eastAsia="ja-JP"/>
                </w:rPr>
                <w:t>n78</w:t>
              </w:r>
            </w:ins>
          </w:p>
        </w:tc>
        <w:tc>
          <w:tcPr>
            <w:tcW w:w="2052" w:type="dxa"/>
            <w:vAlign w:val="center"/>
          </w:tcPr>
          <w:p w14:paraId="2087F0A4" w14:textId="77777777" w:rsidR="00E37657" w:rsidRPr="00216078" w:rsidRDefault="00E37657" w:rsidP="00E37657">
            <w:pPr>
              <w:pStyle w:val="TAC"/>
              <w:rPr>
                <w:ins w:id="144" w:author="Per Lindell" w:date="2020-12-21T12:46:00Z"/>
                <w:lang w:val="en-US" w:eastAsia="ja-JP"/>
              </w:rPr>
            </w:pPr>
            <w:ins w:id="145" w:author="Per Lindell" w:date="2020-12-21T12:46:00Z">
              <w:r>
                <w:rPr>
                  <w:rFonts w:cs="Arial"/>
                  <w:szCs w:val="18"/>
                  <w:lang w:val="sv-SE" w:eastAsia="ja-JP"/>
                </w:rPr>
                <w:t>7</w:t>
              </w:r>
            </w:ins>
          </w:p>
        </w:tc>
        <w:tc>
          <w:tcPr>
            <w:tcW w:w="2340" w:type="dxa"/>
            <w:vAlign w:val="center"/>
          </w:tcPr>
          <w:p w14:paraId="1A2796C0" w14:textId="373767C9" w:rsidR="00E37657" w:rsidRPr="00216078" w:rsidRDefault="00E37657" w:rsidP="00E37657">
            <w:pPr>
              <w:pStyle w:val="TAC"/>
              <w:rPr>
                <w:ins w:id="146" w:author="Per Lindell" w:date="2020-12-21T12:46:00Z"/>
                <w:rFonts w:cs="Arial"/>
                <w:lang w:eastAsia="zh-CN"/>
              </w:rPr>
            </w:pPr>
            <w:ins w:id="147" w:author="Per Lindell" w:date="2020-12-26T16:43:00Z">
              <w:r w:rsidRPr="00E062F1">
                <w:rPr>
                  <w:rFonts w:cs="Arial"/>
                  <w:lang w:eastAsia="zh-CN"/>
                </w:rPr>
                <w:t>0.</w:t>
              </w:r>
              <w:r>
                <w:rPr>
                  <w:rFonts w:cs="Arial"/>
                  <w:lang w:eastAsia="zh-CN"/>
                </w:rPr>
                <w:t>2</w:t>
              </w:r>
            </w:ins>
          </w:p>
        </w:tc>
      </w:tr>
      <w:tr w:rsidR="00E37657" w:rsidRPr="00216078" w14:paraId="29D00264" w14:textId="77777777" w:rsidTr="00DF5F14">
        <w:trPr>
          <w:jc w:val="center"/>
          <w:ins w:id="148" w:author="Per Lindell" w:date="2020-12-21T12:46:00Z"/>
        </w:trPr>
        <w:tc>
          <w:tcPr>
            <w:tcW w:w="1535" w:type="dxa"/>
            <w:vMerge/>
            <w:vAlign w:val="center"/>
          </w:tcPr>
          <w:p w14:paraId="5181549E" w14:textId="77777777" w:rsidR="00E37657" w:rsidRPr="00216078" w:rsidRDefault="00E37657" w:rsidP="00E37657">
            <w:pPr>
              <w:pStyle w:val="TAC"/>
              <w:rPr>
                <w:ins w:id="149" w:author="Per Lindell" w:date="2020-12-21T12:46:00Z"/>
              </w:rPr>
            </w:pPr>
          </w:p>
        </w:tc>
        <w:tc>
          <w:tcPr>
            <w:tcW w:w="2052" w:type="dxa"/>
            <w:vAlign w:val="center"/>
          </w:tcPr>
          <w:p w14:paraId="699804A4" w14:textId="5B4CAFFF" w:rsidR="00E37657" w:rsidRDefault="00E37657" w:rsidP="00E37657">
            <w:pPr>
              <w:pStyle w:val="TAC"/>
              <w:rPr>
                <w:ins w:id="150" w:author="Per Lindell" w:date="2020-12-21T12:46:00Z"/>
                <w:rFonts w:cs="Arial"/>
                <w:lang w:val="sv-SE" w:eastAsia="ja-JP"/>
              </w:rPr>
            </w:pPr>
            <w:ins w:id="151" w:author="Per Lindell" w:date="2020-12-21T12:46:00Z">
              <w:r>
                <w:rPr>
                  <w:rFonts w:cs="Arial"/>
                  <w:szCs w:val="18"/>
                  <w:lang w:val="sv-SE" w:eastAsia="ja-JP"/>
                </w:rPr>
                <w:t>12</w:t>
              </w:r>
            </w:ins>
          </w:p>
        </w:tc>
        <w:tc>
          <w:tcPr>
            <w:tcW w:w="2340" w:type="dxa"/>
            <w:vAlign w:val="center"/>
          </w:tcPr>
          <w:p w14:paraId="07F70037" w14:textId="145BCF2F" w:rsidR="00E37657" w:rsidRPr="001D386E" w:rsidRDefault="00E37657" w:rsidP="00E37657">
            <w:pPr>
              <w:pStyle w:val="TAC"/>
              <w:rPr>
                <w:ins w:id="152" w:author="Per Lindell" w:date="2020-12-21T12:46:00Z"/>
                <w:rFonts w:cs="Arial"/>
              </w:rPr>
            </w:pPr>
            <w:ins w:id="153" w:author="Per Lindell" w:date="2020-12-26T16:43:00Z">
              <w:r w:rsidRPr="00E062F1">
                <w:rPr>
                  <w:rFonts w:cs="Arial"/>
                  <w:lang w:eastAsia="zh-CN"/>
                </w:rPr>
                <w:t>0.</w:t>
              </w:r>
              <w:r>
                <w:rPr>
                  <w:rFonts w:cs="Arial"/>
                  <w:lang w:eastAsia="zh-CN"/>
                </w:rPr>
                <w:t>5</w:t>
              </w:r>
            </w:ins>
          </w:p>
        </w:tc>
      </w:tr>
      <w:tr w:rsidR="00E37657" w:rsidRPr="00216078" w14:paraId="285CA3C3" w14:textId="77777777" w:rsidTr="00DF5F14">
        <w:trPr>
          <w:jc w:val="center"/>
          <w:ins w:id="154" w:author="Per Lindell" w:date="2020-12-21T12:46:00Z"/>
        </w:trPr>
        <w:tc>
          <w:tcPr>
            <w:tcW w:w="1535" w:type="dxa"/>
            <w:vMerge/>
            <w:vAlign w:val="center"/>
          </w:tcPr>
          <w:p w14:paraId="2BF889F3" w14:textId="77777777" w:rsidR="00E37657" w:rsidRPr="00216078" w:rsidRDefault="00E37657" w:rsidP="00E37657">
            <w:pPr>
              <w:pStyle w:val="TAC"/>
              <w:rPr>
                <w:ins w:id="155" w:author="Per Lindell" w:date="2020-12-21T12:46:00Z"/>
              </w:rPr>
            </w:pPr>
          </w:p>
        </w:tc>
        <w:tc>
          <w:tcPr>
            <w:tcW w:w="2052" w:type="dxa"/>
            <w:vAlign w:val="center"/>
          </w:tcPr>
          <w:p w14:paraId="78D0FE06" w14:textId="3D72DEBE" w:rsidR="00E37657" w:rsidRDefault="00E37657" w:rsidP="00E37657">
            <w:pPr>
              <w:pStyle w:val="TAC"/>
              <w:rPr>
                <w:ins w:id="156" w:author="Per Lindell" w:date="2020-12-21T12:46:00Z"/>
                <w:rFonts w:cs="Arial"/>
                <w:szCs w:val="18"/>
                <w:lang w:val="sv-SE" w:eastAsia="ja-JP"/>
              </w:rPr>
            </w:pPr>
            <w:ins w:id="157" w:author="Per Lindell" w:date="2020-12-26T16:35:00Z">
              <w:r>
                <w:rPr>
                  <w:rFonts w:cs="Arial"/>
                  <w:szCs w:val="18"/>
                  <w:lang w:val="sv-SE" w:eastAsia="ja-JP"/>
                </w:rPr>
                <w:t>n78</w:t>
              </w:r>
            </w:ins>
          </w:p>
        </w:tc>
        <w:tc>
          <w:tcPr>
            <w:tcW w:w="2340" w:type="dxa"/>
            <w:vAlign w:val="center"/>
          </w:tcPr>
          <w:p w14:paraId="04AE28B7" w14:textId="5623BD37" w:rsidR="00E37657" w:rsidRPr="001D386E" w:rsidRDefault="00E37657" w:rsidP="00E37657">
            <w:pPr>
              <w:pStyle w:val="TAC"/>
              <w:rPr>
                <w:ins w:id="158" w:author="Per Lindell" w:date="2020-12-21T12:46:00Z"/>
                <w:rFonts w:eastAsia="SimSun"/>
                <w:lang w:eastAsia="ja-JP"/>
              </w:rPr>
            </w:pPr>
            <w:ins w:id="159" w:author="Per Lindell" w:date="2020-12-26T16:43:00Z">
              <w:r w:rsidRPr="00E062F1">
                <w:rPr>
                  <w:rFonts w:cs="Arial"/>
                  <w:lang w:eastAsia="zh-CN"/>
                </w:rPr>
                <w:t>0.</w:t>
              </w:r>
              <w:r>
                <w:rPr>
                  <w:rFonts w:cs="Arial"/>
                  <w:lang w:eastAsia="zh-CN"/>
                </w:rPr>
                <w:t>5</w:t>
              </w:r>
            </w:ins>
          </w:p>
        </w:tc>
      </w:tr>
    </w:tbl>
    <w:p w14:paraId="05033AEC" w14:textId="77777777" w:rsidR="00616BDE" w:rsidRPr="00491529" w:rsidRDefault="00616BDE" w:rsidP="00616BDE">
      <w:pPr>
        <w:rPr>
          <w:ins w:id="160"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161" w:author="Per Lindell" w:date="2020-12-21T12:43:00Z"/>
          <w:rFonts w:ascii="Arial" w:hAnsi="Arial" w:cs="Arial"/>
          <w:sz w:val="28"/>
          <w:szCs w:val="28"/>
          <w:lang w:val="en-US"/>
        </w:rPr>
      </w:pPr>
      <w:ins w:id="162"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BBA37BA" w14:textId="2522E364" w:rsidR="00E37657" w:rsidRDefault="00E37657" w:rsidP="00E37657">
      <w:pPr>
        <w:rPr>
          <w:ins w:id="163" w:author="Per Lindell" w:date="2020-12-26T16:46:00Z"/>
          <w:lang w:eastAsia="fi-FI"/>
        </w:rPr>
      </w:pPr>
      <w:ins w:id="164" w:author="Per Lindell" w:date="2020-12-26T16:46:00Z">
        <w:r>
          <w:rPr>
            <w:rFonts w:eastAsia="SimSun"/>
          </w:rPr>
          <w:t xml:space="preserve">There are IMD2 impact from UL </w:t>
        </w:r>
      </w:ins>
      <w:ins w:id="165" w:author="Per Lindell" w:date="2020-12-26T16:53:00Z">
        <w:r>
          <w:rPr>
            <w:rFonts w:eastAsia="SimSun"/>
          </w:rPr>
          <w:t>12</w:t>
        </w:r>
      </w:ins>
      <w:ins w:id="166" w:author="Per Lindell" w:date="2020-12-26T16:46:00Z">
        <w:r>
          <w:rPr>
            <w:rFonts w:eastAsia="SimSun"/>
          </w:rPr>
          <w:t>_n</w:t>
        </w:r>
      </w:ins>
      <w:ins w:id="167" w:author="Per Lindell" w:date="2020-12-26T16:53:00Z">
        <w:r>
          <w:rPr>
            <w:rFonts w:eastAsia="SimSun"/>
          </w:rPr>
          <w:t>78</w:t>
        </w:r>
      </w:ins>
      <w:ins w:id="168" w:author="Per Lindell" w:date="2020-12-26T16:46:00Z">
        <w:r>
          <w:rPr>
            <w:rFonts w:eastAsia="SimSun"/>
          </w:rPr>
          <w:t xml:space="preserve"> affecting DL band </w:t>
        </w:r>
      </w:ins>
      <w:ins w:id="169" w:author="Per Lindell" w:date="2020-12-26T16:53:00Z">
        <w:r>
          <w:rPr>
            <w:rFonts w:eastAsia="SimSun"/>
          </w:rPr>
          <w:t>7</w:t>
        </w:r>
      </w:ins>
      <w:ins w:id="170" w:author="Per Lindell" w:date="2020-12-26T16:46:00Z">
        <w:r>
          <w:rPr>
            <w:rFonts w:eastAsia="SimSun"/>
          </w:rPr>
          <w:t>. The IMD2 MSD value is derived from</w:t>
        </w:r>
      </w:ins>
      <w:ins w:id="171" w:author="Per Lindell" w:date="2020-12-26T17:00:00Z">
        <w:r w:rsidR="00F625F7">
          <w:rPr>
            <w:rFonts w:eastAsia="SimSun"/>
          </w:rPr>
          <w:t xml:space="preserve"> </w:t>
        </w:r>
        <w:r w:rsidR="00F625F7" w:rsidRPr="00E062F1">
          <w:rPr>
            <w:rFonts w:cs="Arial"/>
            <w:color w:val="000000"/>
            <w:lang w:eastAsia="ko-KR"/>
          </w:rPr>
          <w:t>DC_12A_n7A-n78A</w:t>
        </w:r>
      </w:ins>
      <w:ins w:id="172" w:author="Per Lindell" w:date="2020-12-26T16:46:00Z">
        <w:r>
          <w:rPr>
            <w:lang w:eastAsia="fi-FI"/>
          </w:rPr>
          <w:t>.</w:t>
        </w:r>
      </w:ins>
    </w:p>
    <w:p w14:paraId="61F8D9B9" w14:textId="0B416997" w:rsidR="00E37657" w:rsidRDefault="00E37657" w:rsidP="00E37657">
      <w:pPr>
        <w:rPr>
          <w:ins w:id="173" w:author="Per Lindell" w:date="2020-12-26T16:46:00Z"/>
          <w:lang w:eastAsia="fi-FI"/>
        </w:rPr>
      </w:pPr>
      <w:ins w:id="174" w:author="Per Lindell" w:date="2020-12-26T16:46:00Z">
        <w:r>
          <w:rPr>
            <w:rFonts w:eastAsia="SimSun"/>
          </w:rPr>
          <w:t xml:space="preserve">There are IMD2 and IMD5 impact from UL </w:t>
        </w:r>
      </w:ins>
      <w:ins w:id="175" w:author="Per Lindell" w:date="2020-12-26T16:54:00Z">
        <w:r>
          <w:rPr>
            <w:rFonts w:eastAsia="SimSun"/>
          </w:rPr>
          <w:t>7</w:t>
        </w:r>
      </w:ins>
      <w:ins w:id="176" w:author="Per Lindell" w:date="2020-12-26T16:46:00Z">
        <w:r>
          <w:rPr>
            <w:rFonts w:eastAsia="SimSun"/>
          </w:rPr>
          <w:t>_n</w:t>
        </w:r>
      </w:ins>
      <w:ins w:id="177" w:author="Per Lindell" w:date="2020-12-26T16:53:00Z">
        <w:r>
          <w:rPr>
            <w:rFonts w:eastAsia="SimSun"/>
          </w:rPr>
          <w:t>78</w:t>
        </w:r>
      </w:ins>
      <w:ins w:id="178" w:author="Per Lindell" w:date="2020-12-26T16:46:00Z">
        <w:r>
          <w:rPr>
            <w:rFonts w:eastAsia="SimSun"/>
          </w:rPr>
          <w:t xml:space="preserve"> affecting DL band </w:t>
        </w:r>
      </w:ins>
      <w:ins w:id="179" w:author="Per Lindell" w:date="2020-12-26T16:53:00Z">
        <w:r>
          <w:rPr>
            <w:rFonts w:eastAsia="SimSun"/>
          </w:rPr>
          <w:t>12</w:t>
        </w:r>
      </w:ins>
      <w:ins w:id="180" w:author="Per Lindell" w:date="2020-12-26T16:46:00Z">
        <w:r>
          <w:rPr>
            <w:rFonts w:eastAsia="SimSun"/>
          </w:rPr>
          <w:t>. The IMD2 MSD value is derived from</w:t>
        </w:r>
      </w:ins>
      <w:ins w:id="181" w:author="Per Lindell" w:date="2020-12-26T17:01:00Z">
        <w:r w:rsidR="00F625F7">
          <w:rPr>
            <w:rFonts w:eastAsia="SimSun"/>
          </w:rPr>
          <w:t xml:space="preserve"> </w:t>
        </w:r>
        <w:r w:rsidR="00F625F7" w:rsidRPr="00E062F1">
          <w:rPr>
            <w:rFonts w:cs="Arial"/>
          </w:rPr>
          <w:t>DC_</w:t>
        </w:r>
        <w:r w:rsidR="00F625F7" w:rsidRPr="00E062F1">
          <w:rPr>
            <w:rFonts w:cs="Arial"/>
            <w:lang w:eastAsia="zh-CN"/>
          </w:rPr>
          <w:t>28</w:t>
        </w:r>
        <w:r w:rsidR="00F625F7" w:rsidRPr="00E062F1">
          <w:rPr>
            <w:rFonts w:cs="Arial"/>
          </w:rPr>
          <w:t>A-</w:t>
        </w:r>
        <w:r w:rsidR="00F625F7" w:rsidRPr="00E062F1">
          <w:rPr>
            <w:rFonts w:eastAsia="Malgun Gothic" w:cs="Arial"/>
            <w:lang w:eastAsia="ko-KR"/>
          </w:rPr>
          <w:t>41A_</w:t>
        </w:r>
        <w:r w:rsidR="00F625F7" w:rsidRPr="00E062F1">
          <w:rPr>
            <w:rFonts w:cs="Arial"/>
          </w:rPr>
          <w:t>n</w:t>
        </w:r>
        <w:r w:rsidR="00F625F7" w:rsidRPr="00E062F1">
          <w:rPr>
            <w:rFonts w:eastAsia="Malgun Gothic" w:cs="Arial"/>
            <w:lang w:eastAsia="ko-KR"/>
          </w:rPr>
          <w:t>78</w:t>
        </w:r>
        <w:r w:rsidR="00F625F7" w:rsidRPr="00E062F1">
          <w:rPr>
            <w:rFonts w:cs="Arial"/>
          </w:rPr>
          <w:t>A</w:t>
        </w:r>
      </w:ins>
      <w:ins w:id="182" w:author="Per Lindell" w:date="2020-12-26T16:46:00Z">
        <w:r>
          <w:rPr>
            <w:lang w:eastAsia="fi-FI"/>
          </w:rPr>
          <w:t>.</w:t>
        </w:r>
      </w:ins>
    </w:p>
    <w:p w14:paraId="22C5717D" w14:textId="77777777" w:rsidR="00E37657" w:rsidRPr="001F078B" w:rsidRDefault="00E37657" w:rsidP="00E37657">
      <w:pPr>
        <w:pStyle w:val="TH"/>
        <w:rPr>
          <w:ins w:id="183" w:author="Per Lindell" w:date="2020-12-26T16:46:00Z"/>
        </w:rPr>
      </w:pPr>
      <w:ins w:id="184" w:author="Per Lindell" w:date="2020-12-26T16:46: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Change w:id="185">
          <w:tblGrid>
            <w:gridCol w:w="2258"/>
            <w:gridCol w:w="872"/>
            <w:gridCol w:w="1167"/>
            <w:gridCol w:w="746"/>
            <w:gridCol w:w="877"/>
            <w:gridCol w:w="1299"/>
            <w:gridCol w:w="667"/>
            <w:gridCol w:w="1040"/>
          </w:tblGrid>
        </w:tblGridChange>
      </w:tblGrid>
      <w:tr w:rsidR="00E37657" w:rsidRPr="001F078B" w14:paraId="04403886" w14:textId="77777777" w:rsidTr="00F71D3D">
        <w:trPr>
          <w:trHeight w:val="231"/>
          <w:tblHeader/>
          <w:jc w:val="center"/>
          <w:ins w:id="186" w:author="Per Lindell" w:date="2020-12-26T16:46:00Z"/>
        </w:trPr>
        <w:tc>
          <w:tcPr>
            <w:tcW w:w="8926" w:type="dxa"/>
            <w:gridSpan w:val="8"/>
            <w:tcBorders>
              <w:bottom w:val="single" w:sz="4" w:space="0" w:color="auto"/>
            </w:tcBorders>
            <w:shd w:val="clear" w:color="auto" w:fill="auto"/>
            <w:vAlign w:val="center"/>
          </w:tcPr>
          <w:p w14:paraId="0B9F95BD" w14:textId="77777777" w:rsidR="00E37657" w:rsidRPr="001F078B" w:rsidRDefault="00E37657" w:rsidP="00F71D3D">
            <w:pPr>
              <w:keepLines/>
              <w:spacing w:after="0"/>
              <w:jc w:val="center"/>
              <w:rPr>
                <w:ins w:id="187" w:author="Per Lindell" w:date="2020-12-26T16:46:00Z"/>
                <w:rFonts w:ascii="Arial" w:hAnsi="Arial" w:cs="Arial"/>
                <w:b/>
                <w:sz w:val="18"/>
              </w:rPr>
            </w:pPr>
            <w:ins w:id="188" w:author="Per Lindell" w:date="2020-12-26T16:46:00Z">
              <w:r w:rsidRPr="001F078B">
                <w:rPr>
                  <w:rFonts w:ascii="Arial" w:hAnsi="Arial" w:cs="Arial"/>
                  <w:b/>
                  <w:sz w:val="18"/>
                </w:rPr>
                <w:t>NR or E-UTRA Band / Channel bandwidth / NRB / MSD</w:t>
              </w:r>
            </w:ins>
          </w:p>
        </w:tc>
      </w:tr>
      <w:tr w:rsidR="00E37657" w:rsidRPr="001F078B" w14:paraId="4F4179F5" w14:textId="77777777" w:rsidTr="00F71D3D">
        <w:trPr>
          <w:trHeight w:val="231"/>
          <w:tblHeader/>
          <w:jc w:val="center"/>
          <w:ins w:id="189" w:author="Per Lindell" w:date="2020-12-26T16:46:00Z"/>
        </w:trPr>
        <w:tc>
          <w:tcPr>
            <w:tcW w:w="2258" w:type="dxa"/>
            <w:tcBorders>
              <w:bottom w:val="single" w:sz="4" w:space="0" w:color="auto"/>
            </w:tcBorders>
            <w:shd w:val="clear" w:color="auto" w:fill="auto"/>
            <w:vAlign w:val="center"/>
          </w:tcPr>
          <w:p w14:paraId="2EC51D62" w14:textId="77777777" w:rsidR="00E37657" w:rsidRPr="001F078B" w:rsidRDefault="00E37657" w:rsidP="00F71D3D">
            <w:pPr>
              <w:keepLines/>
              <w:spacing w:after="0"/>
              <w:jc w:val="center"/>
              <w:rPr>
                <w:ins w:id="190" w:author="Per Lindell" w:date="2020-12-26T16:46:00Z"/>
                <w:rFonts w:ascii="Arial" w:hAnsi="Arial" w:cs="Arial"/>
                <w:b/>
                <w:sz w:val="18"/>
              </w:rPr>
            </w:pPr>
            <w:ins w:id="191" w:author="Per Lindell" w:date="2020-12-26T16:46: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5B0514FD" w14:textId="77777777" w:rsidR="00E37657" w:rsidRPr="001F078B" w:rsidRDefault="00E37657" w:rsidP="00F71D3D">
            <w:pPr>
              <w:keepLines/>
              <w:spacing w:after="0"/>
              <w:jc w:val="center"/>
              <w:rPr>
                <w:ins w:id="192" w:author="Per Lindell" w:date="2020-12-26T16:46:00Z"/>
                <w:rFonts w:ascii="Arial" w:hAnsi="Arial" w:cs="Arial"/>
                <w:b/>
                <w:sz w:val="18"/>
              </w:rPr>
            </w:pPr>
            <w:ins w:id="193" w:author="Per Lindell" w:date="2020-12-26T16:46: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D030653" w14:textId="77777777" w:rsidR="00E37657" w:rsidRPr="001F078B" w:rsidRDefault="00E37657" w:rsidP="00F71D3D">
            <w:pPr>
              <w:keepLines/>
              <w:spacing w:after="0"/>
              <w:jc w:val="center"/>
              <w:rPr>
                <w:ins w:id="194" w:author="Per Lindell" w:date="2020-12-26T16:46:00Z"/>
                <w:rFonts w:ascii="Arial" w:hAnsi="Arial" w:cs="Arial"/>
                <w:b/>
                <w:sz w:val="18"/>
              </w:rPr>
            </w:pPr>
            <w:ins w:id="195" w:author="Per Lindell" w:date="2020-12-26T16:46: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281684E1" w14:textId="77777777" w:rsidR="00E37657" w:rsidRPr="001F078B" w:rsidRDefault="00E37657" w:rsidP="00F71D3D">
            <w:pPr>
              <w:keepLines/>
              <w:spacing w:after="0"/>
              <w:jc w:val="center"/>
              <w:rPr>
                <w:ins w:id="196" w:author="Per Lindell" w:date="2020-12-26T16:46:00Z"/>
                <w:rFonts w:ascii="Arial" w:hAnsi="Arial" w:cs="Arial"/>
                <w:b/>
                <w:sz w:val="18"/>
              </w:rPr>
            </w:pPr>
            <w:ins w:id="197" w:author="Per Lindell" w:date="2020-12-26T16:46: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02F486C8" w14:textId="77777777" w:rsidR="00E37657" w:rsidRPr="001F078B" w:rsidRDefault="00E37657" w:rsidP="00F71D3D">
            <w:pPr>
              <w:keepLines/>
              <w:spacing w:after="0"/>
              <w:jc w:val="center"/>
              <w:rPr>
                <w:ins w:id="198" w:author="Per Lindell" w:date="2020-12-26T16:46:00Z"/>
                <w:rFonts w:ascii="Arial" w:hAnsi="Arial" w:cs="Arial"/>
                <w:b/>
                <w:sz w:val="18"/>
              </w:rPr>
            </w:pPr>
            <w:ins w:id="199" w:author="Per Lindell" w:date="2020-12-26T16:46:00Z">
              <w:r w:rsidRPr="001F078B">
                <w:rPr>
                  <w:rFonts w:ascii="Arial" w:hAnsi="Arial" w:cs="Arial"/>
                  <w:b/>
                  <w:sz w:val="18"/>
                </w:rPr>
                <w:t>UL</w:t>
              </w:r>
            </w:ins>
          </w:p>
          <w:p w14:paraId="79E34E5D" w14:textId="77777777" w:rsidR="00E37657" w:rsidRPr="001F078B" w:rsidRDefault="00E37657" w:rsidP="00F71D3D">
            <w:pPr>
              <w:keepLines/>
              <w:spacing w:after="0"/>
              <w:jc w:val="center"/>
              <w:rPr>
                <w:ins w:id="200" w:author="Per Lindell" w:date="2020-12-26T16:46:00Z"/>
                <w:rFonts w:ascii="Arial" w:hAnsi="Arial" w:cs="Arial"/>
                <w:b/>
                <w:sz w:val="18"/>
              </w:rPr>
            </w:pPr>
            <w:ins w:id="201" w:author="Per Lindell" w:date="2020-12-26T16:46: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0425055" w14:textId="77777777" w:rsidR="00E37657" w:rsidRPr="001F078B" w:rsidRDefault="00E37657" w:rsidP="00F71D3D">
            <w:pPr>
              <w:keepLines/>
              <w:spacing w:after="0"/>
              <w:jc w:val="center"/>
              <w:rPr>
                <w:ins w:id="202" w:author="Per Lindell" w:date="2020-12-26T16:46:00Z"/>
                <w:rFonts w:ascii="Arial" w:hAnsi="Arial" w:cs="Arial"/>
                <w:b/>
                <w:sz w:val="18"/>
              </w:rPr>
            </w:pPr>
            <w:ins w:id="203" w:author="Per Lindell" w:date="2020-12-26T16:46: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2B1091BD" w14:textId="77777777" w:rsidR="00E37657" w:rsidRPr="001F078B" w:rsidRDefault="00E37657" w:rsidP="00F71D3D">
            <w:pPr>
              <w:keepLines/>
              <w:spacing w:after="0"/>
              <w:jc w:val="center"/>
              <w:rPr>
                <w:ins w:id="204" w:author="Per Lindell" w:date="2020-12-26T16:46:00Z"/>
                <w:rFonts w:ascii="Arial" w:hAnsi="Arial" w:cs="Arial"/>
                <w:b/>
                <w:sz w:val="18"/>
              </w:rPr>
            </w:pPr>
            <w:ins w:id="205" w:author="Per Lindell" w:date="2020-12-26T16:46: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35B3D6BA" w14:textId="77777777" w:rsidR="00E37657" w:rsidRPr="001F078B" w:rsidRDefault="00E37657" w:rsidP="00F71D3D">
            <w:pPr>
              <w:keepLines/>
              <w:spacing w:after="0"/>
              <w:jc w:val="center"/>
              <w:rPr>
                <w:ins w:id="206" w:author="Per Lindell" w:date="2020-12-26T16:46:00Z"/>
                <w:rFonts w:ascii="Arial" w:hAnsi="Arial" w:cs="Arial"/>
                <w:b/>
                <w:sz w:val="18"/>
              </w:rPr>
            </w:pPr>
            <w:ins w:id="207" w:author="Per Lindell" w:date="2020-12-26T16:46:00Z">
              <w:r w:rsidRPr="001F078B">
                <w:rPr>
                  <w:rFonts w:ascii="Arial" w:hAnsi="Arial" w:cs="Arial"/>
                  <w:b/>
                  <w:sz w:val="18"/>
                </w:rPr>
                <w:t>IMD order</w:t>
              </w:r>
            </w:ins>
          </w:p>
        </w:tc>
      </w:tr>
      <w:tr w:rsidR="00E37657" w:rsidRPr="001F078B" w14:paraId="1470231D" w14:textId="77777777" w:rsidTr="00E37657">
        <w:trPr>
          <w:trHeight w:val="54"/>
          <w:jc w:val="center"/>
          <w:ins w:id="208" w:author="Per Lindell" w:date="2020-12-26T16:46:00Z"/>
        </w:trPr>
        <w:tc>
          <w:tcPr>
            <w:tcW w:w="2258" w:type="dxa"/>
            <w:vMerge w:val="restart"/>
            <w:shd w:val="clear" w:color="auto" w:fill="auto"/>
            <w:vAlign w:val="center"/>
          </w:tcPr>
          <w:p w14:paraId="1DF0846C" w14:textId="6AE5C56E" w:rsidR="00E37657" w:rsidRPr="001F078B" w:rsidRDefault="00E37657" w:rsidP="00E37657">
            <w:pPr>
              <w:pStyle w:val="TAC"/>
              <w:keepNext w:val="0"/>
              <w:rPr>
                <w:ins w:id="209" w:author="Per Lindell" w:date="2020-12-26T16:46:00Z"/>
              </w:rPr>
            </w:pPr>
            <w:ins w:id="210" w:author="Per Lindell" w:date="2020-12-26T16:57:00Z">
              <w:r>
                <w:rPr>
                  <w:rFonts w:cs="Arial"/>
                  <w:szCs w:val="18"/>
                  <w:lang w:val="sv-SE" w:eastAsia="ja-JP"/>
                </w:rPr>
                <w:t>DC_7A-12A_n78</w:t>
              </w:r>
            </w:ins>
            <w:ins w:id="211" w:author="Per Lindell" w:date="2020-12-26T16:46:00Z">
              <w:r w:rsidRPr="002F3B11">
                <w:rPr>
                  <w:rFonts w:eastAsia="SimSun"/>
                  <w:lang w:eastAsia="zh-CN"/>
                </w:rPr>
                <w:t>A</w:t>
              </w:r>
            </w:ins>
          </w:p>
        </w:tc>
        <w:tc>
          <w:tcPr>
            <w:tcW w:w="872" w:type="dxa"/>
            <w:shd w:val="clear" w:color="auto" w:fill="auto"/>
            <w:vAlign w:val="center"/>
          </w:tcPr>
          <w:p w14:paraId="2F14E399" w14:textId="02402F66" w:rsidR="00E37657" w:rsidRPr="001F078B" w:rsidRDefault="00E37657" w:rsidP="00E37657">
            <w:pPr>
              <w:pStyle w:val="TAC"/>
              <w:keepNext w:val="0"/>
              <w:rPr>
                <w:ins w:id="212" w:author="Per Lindell" w:date="2020-12-26T16:46:00Z"/>
              </w:rPr>
            </w:pPr>
            <w:ins w:id="213" w:author="Per Lindell" w:date="2020-12-26T16:58:00Z">
              <w:r w:rsidRPr="00E062F1">
                <w:rPr>
                  <w:rFonts w:cs="Arial"/>
                  <w:lang w:eastAsia="ko-KR"/>
                </w:rPr>
                <w:t>7</w:t>
              </w:r>
            </w:ins>
          </w:p>
        </w:tc>
        <w:tc>
          <w:tcPr>
            <w:tcW w:w="1167" w:type="dxa"/>
            <w:shd w:val="clear" w:color="auto" w:fill="auto"/>
            <w:noWrap/>
            <w:vAlign w:val="center"/>
          </w:tcPr>
          <w:p w14:paraId="4F6C3F8B" w14:textId="2D614E78" w:rsidR="00E37657" w:rsidRPr="001F078B" w:rsidRDefault="00E37657" w:rsidP="00E37657">
            <w:pPr>
              <w:pStyle w:val="TAC"/>
              <w:keepNext w:val="0"/>
              <w:rPr>
                <w:ins w:id="214" w:author="Per Lindell" w:date="2020-12-26T16:46:00Z"/>
              </w:rPr>
            </w:pPr>
            <w:ins w:id="215" w:author="Per Lindell" w:date="2020-12-26T16:58:00Z">
              <w:r w:rsidRPr="00E062F1">
                <w:rPr>
                  <w:rFonts w:cs="Arial"/>
                  <w:lang w:eastAsia="ko-KR"/>
                </w:rPr>
                <w:t>2542</w:t>
              </w:r>
            </w:ins>
          </w:p>
        </w:tc>
        <w:tc>
          <w:tcPr>
            <w:tcW w:w="746" w:type="dxa"/>
            <w:shd w:val="clear" w:color="auto" w:fill="auto"/>
            <w:noWrap/>
            <w:vAlign w:val="center"/>
          </w:tcPr>
          <w:p w14:paraId="06CEA4F8" w14:textId="090C27EA" w:rsidR="00E37657" w:rsidRPr="001F078B" w:rsidRDefault="00E37657" w:rsidP="00E37657">
            <w:pPr>
              <w:pStyle w:val="TAC"/>
              <w:keepNext w:val="0"/>
              <w:rPr>
                <w:ins w:id="216" w:author="Per Lindell" w:date="2020-12-26T16:46:00Z"/>
              </w:rPr>
            </w:pPr>
            <w:ins w:id="217" w:author="Per Lindell" w:date="2020-12-26T16:58:00Z">
              <w:r w:rsidRPr="00E062F1">
                <w:rPr>
                  <w:rFonts w:cs="Arial"/>
                  <w:lang w:eastAsia="ko-KR"/>
                </w:rPr>
                <w:t>5</w:t>
              </w:r>
            </w:ins>
          </w:p>
        </w:tc>
        <w:tc>
          <w:tcPr>
            <w:tcW w:w="877" w:type="dxa"/>
            <w:shd w:val="clear" w:color="auto" w:fill="auto"/>
            <w:noWrap/>
            <w:vAlign w:val="center"/>
          </w:tcPr>
          <w:p w14:paraId="409B8008" w14:textId="3263F913" w:rsidR="00E37657" w:rsidRPr="001F078B" w:rsidRDefault="00E37657" w:rsidP="00E37657">
            <w:pPr>
              <w:pStyle w:val="TAC"/>
              <w:keepNext w:val="0"/>
              <w:rPr>
                <w:ins w:id="218" w:author="Per Lindell" w:date="2020-12-26T16:46:00Z"/>
              </w:rPr>
            </w:pPr>
            <w:ins w:id="219" w:author="Per Lindell" w:date="2020-12-26T16:58:00Z">
              <w:r w:rsidRPr="00E062F1">
                <w:rPr>
                  <w:rFonts w:cs="Arial"/>
                  <w:lang w:eastAsia="ko-KR"/>
                </w:rPr>
                <w:t>25</w:t>
              </w:r>
            </w:ins>
          </w:p>
        </w:tc>
        <w:tc>
          <w:tcPr>
            <w:tcW w:w="1299" w:type="dxa"/>
            <w:shd w:val="clear" w:color="auto" w:fill="auto"/>
            <w:noWrap/>
            <w:vAlign w:val="center"/>
          </w:tcPr>
          <w:p w14:paraId="288B86C1" w14:textId="4057292A" w:rsidR="00E37657" w:rsidRPr="001F078B" w:rsidRDefault="00E37657" w:rsidP="00E37657">
            <w:pPr>
              <w:pStyle w:val="TAC"/>
              <w:keepNext w:val="0"/>
              <w:rPr>
                <w:ins w:id="220" w:author="Per Lindell" w:date="2020-12-26T16:46:00Z"/>
              </w:rPr>
            </w:pPr>
            <w:ins w:id="221" w:author="Per Lindell" w:date="2020-12-26T16:58:00Z">
              <w:r w:rsidRPr="00E062F1">
                <w:rPr>
                  <w:rFonts w:cs="Arial"/>
                  <w:lang w:eastAsia="ko-KR"/>
                </w:rPr>
                <w:t>2662</w:t>
              </w:r>
            </w:ins>
          </w:p>
        </w:tc>
        <w:tc>
          <w:tcPr>
            <w:tcW w:w="667" w:type="dxa"/>
            <w:shd w:val="clear" w:color="auto" w:fill="auto"/>
            <w:vAlign w:val="center"/>
          </w:tcPr>
          <w:p w14:paraId="0BBD5768" w14:textId="6AD3133C" w:rsidR="00E37657" w:rsidRPr="001F078B" w:rsidRDefault="00E37657" w:rsidP="00E37657">
            <w:pPr>
              <w:pStyle w:val="TAC"/>
              <w:keepNext w:val="0"/>
              <w:rPr>
                <w:ins w:id="222" w:author="Per Lindell" w:date="2020-12-26T16:46:00Z"/>
              </w:rPr>
            </w:pPr>
            <w:ins w:id="223" w:author="Per Lindell" w:date="2020-12-26T16:58:00Z">
              <w:r w:rsidRPr="00E062F1">
                <w:rPr>
                  <w:rFonts w:cs="Arial"/>
                </w:rPr>
                <w:t>29.6</w:t>
              </w:r>
            </w:ins>
          </w:p>
        </w:tc>
        <w:tc>
          <w:tcPr>
            <w:tcW w:w="1040" w:type="dxa"/>
            <w:shd w:val="clear" w:color="auto" w:fill="auto"/>
            <w:vAlign w:val="center"/>
          </w:tcPr>
          <w:p w14:paraId="79CEFA95" w14:textId="3E95E2FA" w:rsidR="00E37657" w:rsidRPr="001F078B" w:rsidRDefault="00E37657" w:rsidP="00E37657">
            <w:pPr>
              <w:pStyle w:val="TAC"/>
              <w:rPr>
                <w:ins w:id="224" w:author="Per Lindell" w:date="2020-12-26T16:46:00Z"/>
              </w:rPr>
            </w:pPr>
            <w:ins w:id="225" w:author="Per Lindell" w:date="2020-12-26T16:58:00Z">
              <w:r w:rsidRPr="00E062F1">
                <w:rPr>
                  <w:kern w:val="2"/>
                  <w:szCs w:val="24"/>
                  <w:lang w:eastAsia="ja-JP"/>
                </w:rPr>
                <w:t>IMD2</w:t>
              </w:r>
            </w:ins>
          </w:p>
        </w:tc>
      </w:tr>
      <w:tr w:rsidR="00E37657" w:rsidRPr="001F078B" w14:paraId="54856EA4" w14:textId="77777777" w:rsidTr="00CD33A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Per Lindell" w:date="2020-12-26T16:5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7" w:author="Per Lindell" w:date="2020-12-26T16:46:00Z"/>
          <w:trPrChange w:id="228" w:author="Per Lindell" w:date="2020-12-26T16:58:00Z">
            <w:trPr>
              <w:trHeight w:val="54"/>
              <w:jc w:val="center"/>
            </w:trPr>
          </w:trPrChange>
        </w:trPr>
        <w:tc>
          <w:tcPr>
            <w:tcW w:w="2258" w:type="dxa"/>
            <w:vMerge/>
            <w:shd w:val="clear" w:color="auto" w:fill="auto"/>
            <w:vAlign w:val="center"/>
            <w:tcPrChange w:id="229" w:author="Per Lindell" w:date="2020-12-26T16:58:00Z">
              <w:tcPr>
                <w:tcW w:w="2258" w:type="dxa"/>
                <w:vMerge/>
                <w:shd w:val="clear" w:color="auto" w:fill="auto"/>
                <w:vAlign w:val="center"/>
              </w:tcPr>
            </w:tcPrChange>
          </w:tcPr>
          <w:p w14:paraId="2CFFC21D" w14:textId="77777777" w:rsidR="00E37657" w:rsidRPr="001F078B" w:rsidRDefault="00E37657" w:rsidP="00E37657">
            <w:pPr>
              <w:pStyle w:val="TAC"/>
              <w:keepNext w:val="0"/>
              <w:rPr>
                <w:ins w:id="230" w:author="Per Lindell" w:date="2020-12-26T16:46:00Z"/>
              </w:rPr>
            </w:pPr>
          </w:p>
        </w:tc>
        <w:tc>
          <w:tcPr>
            <w:tcW w:w="872" w:type="dxa"/>
            <w:shd w:val="clear" w:color="auto" w:fill="auto"/>
            <w:vAlign w:val="center"/>
            <w:tcPrChange w:id="231" w:author="Per Lindell" w:date="2020-12-26T16:58:00Z">
              <w:tcPr>
                <w:tcW w:w="872" w:type="dxa"/>
                <w:shd w:val="clear" w:color="auto" w:fill="auto"/>
                <w:vAlign w:val="center"/>
              </w:tcPr>
            </w:tcPrChange>
          </w:tcPr>
          <w:p w14:paraId="6AC69D50" w14:textId="35A9AFC1" w:rsidR="00E37657" w:rsidRPr="001F078B" w:rsidRDefault="00E37657" w:rsidP="00E37657">
            <w:pPr>
              <w:pStyle w:val="TAC"/>
              <w:keepNext w:val="0"/>
              <w:rPr>
                <w:ins w:id="232" w:author="Per Lindell" w:date="2020-12-26T16:46:00Z"/>
              </w:rPr>
            </w:pPr>
            <w:ins w:id="233" w:author="Per Lindell" w:date="2020-12-26T16:58:00Z">
              <w:r w:rsidRPr="00E062F1">
                <w:rPr>
                  <w:rFonts w:cs="Arial"/>
                  <w:lang w:eastAsia="ko-KR"/>
                </w:rPr>
                <w:t>12</w:t>
              </w:r>
            </w:ins>
          </w:p>
        </w:tc>
        <w:tc>
          <w:tcPr>
            <w:tcW w:w="1167" w:type="dxa"/>
            <w:shd w:val="clear" w:color="auto" w:fill="auto"/>
            <w:noWrap/>
            <w:vAlign w:val="center"/>
            <w:tcPrChange w:id="234" w:author="Per Lindell" w:date="2020-12-26T16:58:00Z">
              <w:tcPr>
                <w:tcW w:w="1167" w:type="dxa"/>
                <w:shd w:val="clear" w:color="auto" w:fill="auto"/>
                <w:noWrap/>
                <w:vAlign w:val="center"/>
              </w:tcPr>
            </w:tcPrChange>
          </w:tcPr>
          <w:p w14:paraId="608DEA8A" w14:textId="49C84A7E" w:rsidR="00E37657" w:rsidRPr="001F078B" w:rsidRDefault="00E37657" w:rsidP="00E37657">
            <w:pPr>
              <w:pStyle w:val="TAC"/>
              <w:keepNext w:val="0"/>
              <w:rPr>
                <w:ins w:id="235" w:author="Per Lindell" w:date="2020-12-26T16:46:00Z"/>
              </w:rPr>
            </w:pPr>
            <w:ins w:id="236" w:author="Per Lindell" w:date="2020-12-26T16:58:00Z">
              <w:r w:rsidRPr="00E062F1">
                <w:rPr>
                  <w:rFonts w:cs="Arial"/>
                </w:rPr>
                <w:t>708</w:t>
              </w:r>
            </w:ins>
          </w:p>
        </w:tc>
        <w:tc>
          <w:tcPr>
            <w:tcW w:w="746" w:type="dxa"/>
            <w:shd w:val="clear" w:color="auto" w:fill="auto"/>
            <w:noWrap/>
            <w:vAlign w:val="center"/>
            <w:tcPrChange w:id="237" w:author="Per Lindell" w:date="2020-12-26T16:58:00Z">
              <w:tcPr>
                <w:tcW w:w="746" w:type="dxa"/>
                <w:shd w:val="clear" w:color="auto" w:fill="auto"/>
                <w:noWrap/>
                <w:vAlign w:val="center"/>
              </w:tcPr>
            </w:tcPrChange>
          </w:tcPr>
          <w:p w14:paraId="3F6BA04D" w14:textId="23DE9346" w:rsidR="00E37657" w:rsidRPr="001F078B" w:rsidRDefault="00E37657" w:rsidP="00E37657">
            <w:pPr>
              <w:pStyle w:val="TAC"/>
              <w:keepNext w:val="0"/>
              <w:rPr>
                <w:ins w:id="238" w:author="Per Lindell" w:date="2020-12-26T16:46:00Z"/>
              </w:rPr>
            </w:pPr>
            <w:ins w:id="239" w:author="Per Lindell" w:date="2020-12-26T16:58:00Z">
              <w:r w:rsidRPr="00E062F1">
                <w:rPr>
                  <w:rFonts w:cs="Arial"/>
                </w:rPr>
                <w:t>5</w:t>
              </w:r>
            </w:ins>
          </w:p>
        </w:tc>
        <w:tc>
          <w:tcPr>
            <w:tcW w:w="877" w:type="dxa"/>
            <w:shd w:val="clear" w:color="auto" w:fill="auto"/>
            <w:noWrap/>
            <w:vAlign w:val="center"/>
            <w:tcPrChange w:id="240" w:author="Per Lindell" w:date="2020-12-26T16:58:00Z">
              <w:tcPr>
                <w:tcW w:w="877" w:type="dxa"/>
                <w:shd w:val="clear" w:color="auto" w:fill="auto"/>
                <w:noWrap/>
                <w:vAlign w:val="center"/>
              </w:tcPr>
            </w:tcPrChange>
          </w:tcPr>
          <w:p w14:paraId="1EF18098" w14:textId="2CC4B38E" w:rsidR="00E37657" w:rsidRPr="001F078B" w:rsidRDefault="00E37657" w:rsidP="00E37657">
            <w:pPr>
              <w:pStyle w:val="TAC"/>
              <w:keepNext w:val="0"/>
              <w:rPr>
                <w:ins w:id="241" w:author="Per Lindell" w:date="2020-12-26T16:46:00Z"/>
              </w:rPr>
            </w:pPr>
            <w:ins w:id="242" w:author="Per Lindell" w:date="2020-12-26T16:58:00Z">
              <w:r w:rsidRPr="00E062F1">
                <w:rPr>
                  <w:rFonts w:cs="Arial"/>
                </w:rPr>
                <w:t>25</w:t>
              </w:r>
            </w:ins>
          </w:p>
        </w:tc>
        <w:tc>
          <w:tcPr>
            <w:tcW w:w="1299" w:type="dxa"/>
            <w:shd w:val="clear" w:color="auto" w:fill="auto"/>
            <w:noWrap/>
            <w:vAlign w:val="center"/>
            <w:tcPrChange w:id="243" w:author="Per Lindell" w:date="2020-12-26T16:58:00Z">
              <w:tcPr>
                <w:tcW w:w="1299" w:type="dxa"/>
                <w:shd w:val="clear" w:color="auto" w:fill="auto"/>
                <w:noWrap/>
                <w:vAlign w:val="center"/>
              </w:tcPr>
            </w:tcPrChange>
          </w:tcPr>
          <w:p w14:paraId="31DEF9CC" w14:textId="1129213C" w:rsidR="00E37657" w:rsidRPr="001F078B" w:rsidRDefault="00E37657" w:rsidP="00E37657">
            <w:pPr>
              <w:pStyle w:val="TAC"/>
              <w:keepNext w:val="0"/>
              <w:rPr>
                <w:ins w:id="244" w:author="Per Lindell" w:date="2020-12-26T16:46:00Z"/>
              </w:rPr>
            </w:pPr>
            <w:ins w:id="245" w:author="Per Lindell" w:date="2020-12-26T16:58:00Z">
              <w:r w:rsidRPr="00E062F1">
                <w:rPr>
                  <w:rFonts w:cs="Arial"/>
                </w:rPr>
                <w:t>738</w:t>
              </w:r>
            </w:ins>
          </w:p>
        </w:tc>
        <w:tc>
          <w:tcPr>
            <w:tcW w:w="667" w:type="dxa"/>
            <w:shd w:val="clear" w:color="auto" w:fill="auto"/>
            <w:vAlign w:val="center"/>
            <w:tcPrChange w:id="246" w:author="Per Lindell" w:date="2020-12-26T16:58:00Z">
              <w:tcPr>
                <w:tcW w:w="667" w:type="dxa"/>
                <w:shd w:val="clear" w:color="auto" w:fill="auto"/>
                <w:vAlign w:val="center"/>
              </w:tcPr>
            </w:tcPrChange>
          </w:tcPr>
          <w:p w14:paraId="5221D1E3" w14:textId="71ECBBAF" w:rsidR="00E37657" w:rsidRPr="001F078B" w:rsidRDefault="00E37657" w:rsidP="00E37657">
            <w:pPr>
              <w:pStyle w:val="TAC"/>
              <w:keepNext w:val="0"/>
              <w:rPr>
                <w:ins w:id="247" w:author="Per Lindell" w:date="2020-12-26T16:46:00Z"/>
              </w:rPr>
            </w:pPr>
            <w:ins w:id="248" w:author="Per Lindell" w:date="2020-12-26T16:58:00Z">
              <w:r w:rsidRPr="00E062F1">
                <w:rPr>
                  <w:rFonts w:cs="Arial"/>
                </w:rPr>
                <w:t>N/A</w:t>
              </w:r>
            </w:ins>
          </w:p>
        </w:tc>
        <w:tc>
          <w:tcPr>
            <w:tcW w:w="1040" w:type="dxa"/>
            <w:shd w:val="clear" w:color="auto" w:fill="auto"/>
            <w:tcPrChange w:id="249" w:author="Per Lindell" w:date="2020-12-26T16:58:00Z">
              <w:tcPr>
                <w:tcW w:w="1040" w:type="dxa"/>
                <w:shd w:val="clear" w:color="auto" w:fill="auto"/>
                <w:vAlign w:val="center"/>
              </w:tcPr>
            </w:tcPrChange>
          </w:tcPr>
          <w:p w14:paraId="767DD5F1" w14:textId="21E90DF4" w:rsidR="00E37657" w:rsidRPr="001F078B" w:rsidRDefault="00E37657" w:rsidP="00E37657">
            <w:pPr>
              <w:pStyle w:val="TAC"/>
              <w:keepNext w:val="0"/>
              <w:rPr>
                <w:ins w:id="250" w:author="Per Lindell" w:date="2020-12-26T16:46:00Z"/>
              </w:rPr>
            </w:pPr>
            <w:ins w:id="251" w:author="Per Lindell" w:date="2020-12-26T16:58:00Z">
              <w:r w:rsidRPr="00E062F1">
                <w:rPr>
                  <w:kern w:val="2"/>
                  <w:szCs w:val="24"/>
                  <w:lang w:eastAsia="ja-JP"/>
                </w:rPr>
                <w:t>N/A</w:t>
              </w:r>
            </w:ins>
          </w:p>
        </w:tc>
      </w:tr>
      <w:tr w:rsidR="00E37657" w:rsidRPr="001F078B" w14:paraId="5F8F88D4" w14:textId="77777777" w:rsidTr="00CD33A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Per Lindell" w:date="2020-12-26T16:5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3" w:author="Per Lindell" w:date="2020-12-26T16:46:00Z"/>
          <w:trPrChange w:id="254" w:author="Per Lindell" w:date="2020-12-26T16:58:00Z">
            <w:trPr>
              <w:trHeight w:val="54"/>
              <w:jc w:val="center"/>
            </w:trPr>
          </w:trPrChange>
        </w:trPr>
        <w:tc>
          <w:tcPr>
            <w:tcW w:w="2258" w:type="dxa"/>
            <w:vMerge/>
            <w:shd w:val="clear" w:color="auto" w:fill="auto"/>
            <w:vAlign w:val="center"/>
            <w:tcPrChange w:id="255" w:author="Per Lindell" w:date="2020-12-26T16:58:00Z">
              <w:tcPr>
                <w:tcW w:w="2258" w:type="dxa"/>
                <w:vMerge/>
                <w:shd w:val="clear" w:color="auto" w:fill="auto"/>
                <w:vAlign w:val="center"/>
              </w:tcPr>
            </w:tcPrChange>
          </w:tcPr>
          <w:p w14:paraId="1DF27F98" w14:textId="77777777" w:rsidR="00E37657" w:rsidRPr="001F078B" w:rsidRDefault="00E37657" w:rsidP="00E37657">
            <w:pPr>
              <w:pStyle w:val="TAC"/>
              <w:keepNext w:val="0"/>
              <w:rPr>
                <w:ins w:id="256" w:author="Per Lindell" w:date="2020-12-26T16:46:00Z"/>
              </w:rPr>
            </w:pPr>
          </w:p>
        </w:tc>
        <w:tc>
          <w:tcPr>
            <w:tcW w:w="872" w:type="dxa"/>
            <w:shd w:val="clear" w:color="auto" w:fill="auto"/>
            <w:vAlign w:val="center"/>
            <w:tcPrChange w:id="257" w:author="Per Lindell" w:date="2020-12-26T16:58:00Z">
              <w:tcPr>
                <w:tcW w:w="872" w:type="dxa"/>
                <w:shd w:val="clear" w:color="auto" w:fill="auto"/>
                <w:vAlign w:val="center"/>
              </w:tcPr>
            </w:tcPrChange>
          </w:tcPr>
          <w:p w14:paraId="7B15A0EA" w14:textId="04C91A58" w:rsidR="00E37657" w:rsidRPr="001F078B" w:rsidRDefault="00E37657" w:rsidP="00E37657">
            <w:pPr>
              <w:pStyle w:val="TAC"/>
              <w:keepNext w:val="0"/>
              <w:rPr>
                <w:ins w:id="258" w:author="Per Lindell" w:date="2020-12-26T16:46:00Z"/>
              </w:rPr>
            </w:pPr>
            <w:ins w:id="259" w:author="Per Lindell" w:date="2020-12-26T16:58:00Z">
              <w:r w:rsidRPr="00E062F1">
                <w:rPr>
                  <w:rFonts w:cs="Arial"/>
                  <w:lang w:eastAsia="ko-KR"/>
                </w:rPr>
                <w:t>n78</w:t>
              </w:r>
            </w:ins>
          </w:p>
        </w:tc>
        <w:tc>
          <w:tcPr>
            <w:tcW w:w="1167" w:type="dxa"/>
            <w:shd w:val="clear" w:color="auto" w:fill="auto"/>
            <w:noWrap/>
            <w:vAlign w:val="center"/>
            <w:tcPrChange w:id="260" w:author="Per Lindell" w:date="2020-12-26T16:58:00Z">
              <w:tcPr>
                <w:tcW w:w="1167" w:type="dxa"/>
                <w:shd w:val="clear" w:color="auto" w:fill="auto"/>
                <w:noWrap/>
                <w:vAlign w:val="center"/>
              </w:tcPr>
            </w:tcPrChange>
          </w:tcPr>
          <w:p w14:paraId="07CB21C7" w14:textId="32044722" w:rsidR="00E37657" w:rsidRPr="001F078B" w:rsidRDefault="00E37657" w:rsidP="00E37657">
            <w:pPr>
              <w:pStyle w:val="TAC"/>
              <w:keepNext w:val="0"/>
              <w:rPr>
                <w:ins w:id="261" w:author="Per Lindell" w:date="2020-12-26T16:46:00Z"/>
              </w:rPr>
            </w:pPr>
            <w:ins w:id="262" w:author="Per Lindell" w:date="2020-12-26T16:58:00Z">
              <w:r w:rsidRPr="00E062F1">
                <w:rPr>
                  <w:rFonts w:cs="Arial"/>
                  <w:lang w:eastAsia="ko-KR"/>
                </w:rPr>
                <w:t>3370</w:t>
              </w:r>
            </w:ins>
          </w:p>
        </w:tc>
        <w:tc>
          <w:tcPr>
            <w:tcW w:w="746" w:type="dxa"/>
            <w:shd w:val="clear" w:color="auto" w:fill="auto"/>
            <w:noWrap/>
            <w:vAlign w:val="center"/>
            <w:tcPrChange w:id="263" w:author="Per Lindell" w:date="2020-12-26T16:58:00Z">
              <w:tcPr>
                <w:tcW w:w="746" w:type="dxa"/>
                <w:shd w:val="clear" w:color="auto" w:fill="auto"/>
                <w:noWrap/>
                <w:vAlign w:val="center"/>
              </w:tcPr>
            </w:tcPrChange>
          </w:tcPr>
          <w:p w14:paraId="16DB9102" w14:textId="6929C0C9" w:rsidR="00E37657" w:rsidRPr="001F078B" w:rsidRDefault="00E37657" w:rsidP="00E37657">
            <w:pPr>
              <w:pStyle w:val="TAC"/>
              <w:keepNext w:val="0"/>
              <w:rPr>
                <w:ins w:id="264" w:author="Per Lindell" w:date="2020-12-26T16:46:00Z"/>
              </w:rPr>
            </w:pPr>
            <w:ins w:id="265" w:author="Per Lindell" w:date="2020-12-26T16:58:00Z">
              <w:r w:rsidRPr="00E062F1">
                <w:rPr>
                  <w:rFonts w:cs="Arial"/>
                  <w:lang w:eastAsia="ko-KR"/>
                </w:rPr>
                <w:t>10</w:t>
              </w:r>
            </w:ins>
          </w:p>
        </w:tc>
        <w:tc>
          <w:tcPr>
            <w:tcW w:w="877" w:type="dxa"/>
            <w:shd w:val="clear" w:color="auto" w:fill="auto"/>
            <w:noWrap/>
            <w:vAlign w:val="center"/>
            <w:tcPrChange w:id="266" w:author="Per Lindell" w:date="2020-12-26T16:58:00Z">
              <w:tcPr>
                <w:tcW w:w="877" w:type="dxa"/>
                <w:shd w:val="clear" w:color="auto" w:fill="auto"/>
                <w:noWrap/>
                <w:vAlign w:val="center"/>
              </w:tcPr>
            </w:tcPrChange>
          </w:tcPr>
          <w:p w14:paraId="0056B8AC" w14:textId="01D5CC45" w:rsidR="00E37657" w:rsidRPr="001F078B" w:rsidRDefault="00E37657" w:rsidP="00E37657">
            <w:pPr>
              <w:pStyle w:val="TAC"/>
              <w:keepNext w:val="0"/>
              <w:rPr>
                <w:ins w:id="267" w:author="Per Lindell" w:date="2020-12-26T16:46:00Z"/>
              </w:rPr>
            </w:pPr>
            <w:ins w:id="268" w:author="Per Lindell" w:date="2020-12-26T16:58:00Z">
              <w:r w:rsidRPr="00E062F1">
                <w:rPr>
                  <w:rFonts w:cs="Arial"/>
                  <w:lang w:eastAsia="ko-KR"/>
                </w:rPr>
                <w:t>50</w:t>
              </w:r>
            </w:ins>
          </w:p>
        </w:tc>
        <w:tc>
          <w:tcPr>
            <w:tcW w:w="1299" w:type="dxa"/>
            <w:shd w:val="clear" w:color="auto" w:fill="auto"/>
            <w:noWrap/>
            <w:vAlign w:val="center"/>
            <w:tcPrChange w:id="269" w:author="Per Lindell" w:date="2020-12-26T16:58:00Z">
              <w:tcPr>
                <w:tcW w:w="1299" w:type="dxa"/>
                <w:shd w:val="clear" w:color="auto" w:fill="auto"/>
                <w:noWrap/>
                <w:vAlign w:val="center"/>
              </w:tcPr>
            </w:tcPrChange>
          </w:tcPr>
          <w:p w14:paraId="19F741C7" w14:textId="020A201A" w:rsidR="00E37657" w:rsidRPr="001F078B" w:rsidRDefault="00E37657" w:rsidP="00E37657">
            <w:pPr>
              <w:pStyle w:val="TAC"/>
              <w:keepNext w:val="0"/>
              <w:rPr>
                <w:ins w:id="270" w:author="Per Lindell" w:date="2020-12-26T16:46:00Z"/>
              </w:rPr>
            </w:pPr>
            <w:ins w:id="271" w:author="Per Lindell" w:date="2020-12-26T16:58:00Z">
              <w:r w:rsidRPr="00E062F1">
                <w:rPr>
                  <w:rFonts w:cs="Arial"/>
                  <w:lang w:eastAsia="ko-KR"/>
                </w:rPr>
                <w:t>3370</w:t>
              </w:r>
            </w:ins>
          </w:p>
        </w:tc>
        <w:tc>
          <w:tcPr>
            <w:tcW w:w="667" w:type="dxa"/>
            <w:shd w:val="clear" w:color="auto" w:fill="auto"/>
            <w:vAlign w:val="center"/>
            <w:tcPrChange w:id="272" w:author="Per Lindell" w:date="2020-12-26T16:58:00Z">
              <w:tcPr>
                <w:tcW w:w="667" w:type="dxa"/>
                <w:shd w:val="clear" w:color="auto" w:fill="auto"/>
                <w:vAlign w:val="center"/>
              </w:tcPr>
            </w:tcPrChange>
          </w:tcPr>
          <w:p w14:paraId="3DA337FA" w14:textId="597E3F4B" w:rsidR="00E37657" w:rsidRPr="001F078B" w:rsidRDefault="00E37657" w:rsidP="00E37657">
            <w:pPr>
              <w:pStyle w:val="TAC"/>
              <w:keepNext w:val="0"/>
              <w:rPr>
                <w:ins w:id="273" w:author="Per Lindell" w:date="2020-12-26T16:46:00Z"/>
              </w:rPr>
            </w:pPr>
            <w:ins w:id="274" w:author="Per Lindell" w:date="2020-12-26T16:58:00Z">
              <w:r w:rsidRPr="00E062F1">
                <w:rPr>
                  <w:rFonts w:cs="Arial"/>
                </w:rPr>
                <w:t>N/A</w:t>
              </w:r>
            </w:ins>
          </w:p>
        </w:tc>
        <w:tc>
          <w:tcPr>
            <w:tcW w:w="1040" w:type="dxa"/>
            <w:shd w:val="clear" w:color="auto" w:fill="auto"/>
            <w:tcPrChange w:id="275" w:author="Per Lindell" w:date="2020-12-26T16:58:00Z">
              <w:tcPr>
                <w:tcW w:w="1040" w:type="dxa"/>
                <w:shd w:val="clear" w:color="auto" w:fill="auto"/>
                <w:vAlign w:val="center"/>
              </w:tcPr>
            </w:tcPrChange>
          </w:tcPr>
          <w:p w14:paraId="39A73B02" w14:textId="5B4EF369" w:rsidR="00E37657" w:rsidRPr="001F078B" w:rsidRDefault="00E37657" w:rsidP="00E37657">
            <w:pPr>
              <w:pStyle w:val="TAC"/>
              <w:keepNext w:val="0"/>
              <w:rPr>
                <w:ins w:id="276" w:author="Per Lindell" w:date="2020-12-26T16:46:00Z"/>
              </w:rPr>
            </w:pPr>
            <w:ins w:id="277" w:author="Per Lindell" w:date="2020-12-26T16:58:00Z">
              <w:r w:rsidRPr="00E062F1">
                <w:rPr>
                  <w:kern w:val="2"/>
                  <w:szCs w:val="24"/>
                  <w:lang w:eastAsia="ja-JP"/>
                </w:rPr>
                <w:t>N/A</w:t>
              </w:r>
            </w:ins>
          </w:p>
        </w:tc>
      </w:tr>
      <w:tr w:rsidR="00F625F7" w:rsidRPr="001F078B" w14:paraId="2B0DABA9" w14:textId="77777777" w:rsidTr="00F71D3D">
        <w:trPr>
          <w:trHeight w:val="54"/>
          <w:jc w:val="center"/>
          <w:ins w:id="278" w:author="Per Lindell" w:date="2020-12-26T16:46:00Z"/>
        </w:trPr>
        <w:tc>
          <w:tcPr>
            <w:tcW w:w="2258" w:type="dxa"/>
            <w:vMerge/>
            <w:shd w:val="clear" w:color="auto" w:fill="auto"/>
            <w:vAlign w:val="center"/>
          </w:tcPr>
          <w:p w14:paraId="20810356" w14:textId="77777777" w:rsidR="00F625F7" w:rsidRPr="001F078B" w:rsidRDefault="00F625F7" w:rsidP="00F625F7">
            <w:pPr>
              <w:pStyle w:val="TAC"/>
              <w:keepNext w:val="0"/>
              <w:rPr>
                <w:ins w:id="279" w:author="Per Lindell" w:date="2020-12-26T16:46:00Z"/>
              </w:rPr>
            </w:pPr>
          </w:p>
        </w:tc>
        <w:tc>
          <w:tcPr>
            <w:tcW w:w="872" w:type="dxa"/>
            <w:shd w:val="clear" w:color="auto" w:fill="auto"/>
            <w:vAlign w:val="center"/>
          </w:tcPr>
          <w:p w14:paraId="1069B750" w14:textId="6532D33B" w:rsidR="00F625F7" w:rsidRPr="001F078B" w:rsidRDefault="00F625F7" w:rsidP="00F625F7">
            <w:pPr>
              <w:pStyle w:val="TAC"/>
              <w:keepNext w:val="0"/>
              <w:rPr>
                <w:ins w:id="280" w:author="Per Lindell" w:date="2020-12-26T16:46:00Z"/>
              </w:rPr>
            </w:pPr>
            <w:ins w:id="281" w:author="Per Lindell" w:date="2020-12-26T17:05:00Z">
              <w:r>
                <w:rPr>
                  <w:rFonts w:cs="Arial"/>
                </w:rPr>
                <w:t>7</w:t>
              </w:r>
            </w:ins>
          </w:p>
        </w:tc>
        <w:tc>
          <w:tcPr>
            <w:tcW w:w="1167" w:type="dxa"/>
            <w:shd w:val="clear" w:color="auto" w:fill="auto"/>
            <w:noWrap/>
            <w:vAlign w:val="center"/>
          </w:tcPr>
          <w:p w14:paraId="42AA2CF6" w14:textId="5F2CCD81" w:rsidR="00F625F7" w:rsidRPr="001F078B" w:rsidRDefault="00F625F7" w:rsidP="00F625F7">
            <w:pPr>
              <w:pStyle w:val="TAC"/>
              <w:keepNext w:val="0"/>
              <w:rPr>
                <w:ins w:id="282" w:author="Per Lindell" w:date="2020-12-26T16:46:00Z"/>
              </w:rPr>
            </w:pPr>
            <w:ins w:id="283" w:author="Per Lindell" w:date="2020-12-26T17:05:00Z">
              <w:r w:rsidRPr="00E062F1">
                <w:rPr>
                  <w:rFonts w:cs="Arial"/>
                </w:rPr>
                <w:t>2</w:t>
              </w:r>
            </w:ins>
            <w:ins w:id="284" w:author="Per Lindell" w:date="2020-12-26T17:09:00Z">
              <w:r w:rsidR="00AA7566">
                <w:rPr>
                  <w:rFonts w:cs="Arial"/>
                </w:rPr>
                <w:t>5</w:t>
              </w:r>
            </w:ins>
            <w:ins w:id="285" w:author="Per Lindell" w:date="2020-12-26T17:13:00Z">
              <w:r w:rsidR="00AA7566">
                <w:rPr>
                  <w:rFonts w:cs="Arial"/>
                </w:rPr>
                <w:t>6</w:t>
              </w:r>
            </w:ins>
            <w:ins w:id="286" w:author="Per Lindell" w:date="2020-12-26T17:12:00Z">
              <w:r w:rsidR="00AA7566">
                <w:rPr>
                  <w:rFonts w:cs="Arial"/>
                </w:rPr>
                <w:t>5</w:t>
              </w:r>
            </w:ins>
          </w:p>
        </w:tc>
        <w:tc>
          <w:tcPr>
            <w:tcW w:w="746" w:type="dxa"/>
            <w:shd w:val="clear" w:color="auto" w:fill="auto"/>
            <w:noWrap/>
            <w:vAlign w:val="center"/>
          </w:tcPr>
          <w:p w14:paraId="158BBC5A" w14:textId="1493A895" w:rsidR="00F625F7" w:rsidRPr="001F078B" w:rsidRDefault="00F625F7" w:rsidP="00F625F7">
            <w:pPr>
              <w:pStyle w:val="TAC"/>
              <w:keepNext w:val="0"/>
              <w:rPr>
                <w:ins w:id="287" w:author="Per Lindell" w:date="2020-12-26T16:46:00Z"/>
              </w:rPr>
            </w:pPr>
            <w:ins w:id="288" w:author="Per Lindell" w:date="2020-12-26T17:05:00Z">
              <w:r w:rsidRPr="00E062F1">
                <w:rPr>
                  <w:rFonts w:cs="Arial"/>
                  <w:lang w:eastAsia="zh-CN"/>
                </w:rPr>
                <w:t>5</w:t>
              </w:r>
            </w:ins>
          </w:p>
        </w:tc>
        <w:tc>
          <w:tcPr>
            <w:tcW w:w="877" w:type="dxa"/>
            <w:shd w:val="clear" w:color="auto" w:fill="auto"/>
            <w:noWrap/>
            <w:vAlign w:val="center"/>
          </w:tcPr>
          <w:p w14:paraId="2CC57A26" w14:textId="7FB72807" w:rsidR="00F625F7" w:rsidRPr="001F078B" w:rsidRDefault="00F625F7" w:rsidP="00F625F7">
            <w:pPr>
              <w:pStyle w:val="TAC"/>
              <w:keepNext w:val="0"/>
              <w:rPr>
                <w:ins w:id="289" w:author="Per Lindell" w:date="2020-12-26T16:46:00Z"/>
              </w:rPr>
            </w:pPr>
            <w:ins w:id="290" w:author="Per Lindell" w:date="2020-12-26T17:05:00Z">
              <w:r w:rsidRPr="00E062F1">
                <w:rPr>
                  <w:rFonts w:cs="Arial"/>
                  <w:lang w:eastAsia="zh-CN"/>
                </w:rPr>
                <w:t>25</w:t>
              </w:r>
            </w:ins>
          </w:p>
        </w:tc>
        <w:tc>
          <w:tcPr>
            <w:tcW w:w="1299" w:type="dxa"/>
            <w:shd w:val="clear" w:color="auto" w:fill="auto"/>
            <w:noWrap/>
            <w:vAlign w:val="center"/>
          </w:tcPr>
          <w:p w14:paraId="2EEBD926" w14:textId="643E1CF9" w:rsidR="00F625F7" w:rsidRPr="001F078B" w:rsidRDefault="00AA7566" w:rsidP="00F625F7">
            <w:pPr>
              <w:pStyle w:val="TAC"/>
              <w:keepNext w:val="0"/>
              <w:rPr>
                <w:ins w:id="291" w:author="Per Lindell" w:date="2020-12-26T16:46:00Z"/>
              </w:rPr>
            </w:pPr>
            <w:ins w:id="292" w:author="Per Lindell" w:date="2020-12-26T17:14:00Z">
              <w:r>
                <w:t>2685</w:t>
              </w:r>
            </w:ins>
          </w:p>
        </w:tc>
        <w:tc>
          <w:tcPr>
            <w:tcW w:w="667" w:type="dxa"/>
            <w:shd w:val="clear" w:color="auto" w:fill="auto"/>
            <w:vAlign w:val="center"/>
          </w:tcPr>
          <w:p w14:paraId="28F65C60" w14:textId="308794D2" w:rsidR="00F625F7" w:rsidRPr="001F078B" w:rsidRDefault="00F625F7" w:rsidP="00F625F7">
            <w:pPr>
              <w:pStyle w:val="TAC"/>
              <w:keepNext w:val="0"/>
              <w:rPr>
                <w:ins w:id="293" w:author="Per Lindell" w:date="2020-12-26T16:46:00Z"/>
              </w:rPr>
            </w:pPr>
            <w:ins w:id="294" w:author="Per Lindell" w:date="2020-12-26T17:05:00Z">
              <w:r w:rsidRPr="00E062F1">
                <w:rPr>
                  <w:rFonts w:cs="Arial"/>
                </w:rPr>
                <w:t>N/A</w:t>
              </w:r>
            </w:ins>
          </w:p>
        </w:tc>
        <w:tc>
          <w:tcPr>
            <w:tcW w:w="1040" w:type="dxa"/>
            <w:shd w:val="clear" w:color="auto" w:fill="auto"/>
            <w:vAlign w:val="center"/>
          </w:tcPr>
          <w:p w14:paraId="0E4292FD" w14:textId="5C6514EE" w:rsidR="00F625F7" w:rsidRPr="001F078B" w:rsidRDefault="00F625F7" w:rsidP="00F625F7">
            <w:pPr>
              <w:pStyle w:val="TAC"/>
              <w:keepNext w:val="0"/>
              <w:rPr>
                <w:ins w:id="295" w:author="Per Lindell" w:date="2020-12-26T16:46:00Z"/>
              </w:rPr>
            </w:pPr>
            <w:ins w:id="296" w:author="Per Lindell" w:date="2020-12-26T17:05:00Z">
              <w:r w:rsidRPr="00E062F1">
                <w:rPr>
                  <w:rFonts w:cs="Arial"/>
                </w:rPr>
                <w:t>N/A</w:t>
              </w:r>
            </w:ins>
          </w:p>
        </w:tc>
      </w:tr>
      <w:tr w:rsidR="00F625F7" w:rsidRPr="001F078B" w14:paraId="119D5F1E" w14:textId="77777777" w:rsidTr="005C10D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 w:author="Per Lindell" w:date="2020-12-26T17:0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8" w:author="Per Lindell" w:date="2020-12-26T16:46:00Z"/>
          <w:trPrChange w:id="299" w:author="Per Lindell" w:date="2020-12-26T17:04:00Z">
            <w:trPr>
              <w:trHeight w:val="54"/>
              <w:jc w:val="center"/>
            </w:trPr>
          </w:trPrChange>
        </w:trPr>
        <w:tc>
          <w:tcPr>
            <w:tcW w:w="2258" w:type="dxa"/>
            <w:vMerge/>
            <w:shd w:val="clear" w:color="auto" w:fill="auto"/>
            <w:vAlign w:val="center"/>
            <w:tcPrChange w:id="300" w:author="Per Lindell" w:date="2020-12-26T17:04:00Z">
              <w:tcPr>
                <w:tcW w:w="2258" w:type="dxa"/>
                <w:vMerge/>
                <w:shd w:val="clear" w:color="auto" w:fill="auto"/>
                <w:vAlign w:val="center"/>
              </w:tcPr>
            </w:tcPrChange>
          </w:tcPr>
          <w:p w14:paraId="467F2B44" w14:textId="77777777" w:rsidR="00F625F7" w:rsidRPr="001F078B" w:rsidRDefault="00F625F7" w:rsidP="00F625F7">
            <w:pPr>
              <w:pStyle w:val="TAC"/>
              <w:keepNext w:val="0"/>
              <w:rPr>
                <w:ins w:id="301" w:author="Per Lindell" w:date="2020-12-26T16:46:00Z"/>
              </w:rPr>
            </w:pPr>
          </w:p>
        </w:tc>
        <w:tc>
          <w:tcPr>
            <w:tcW w:w="872" w:type="dxa"/>
            <w:shd w:val="clear" w:color="auto" w:fill="auto"/>
            <w:vAlign w:val="center"/>
            <w:tcPrChange w:id="302" w:author="Per Lindell" w:date="2020-12-26T17:04:00Z">
              <w:tcPr>
                <w:tcW w:w="872" w:type="dxa"/>
                <w:shd w:val="clear" w:color="auto" w:fill="auto"/>
                <w:vAlign w:val="center"/>
              </w:tcPr>
            </w:tcPrChange>
          </w:tcPr>
          <w:p w14:paraId="17ABA460" w14:textId="7FEF7A43" w:rsidR="00F625F7" w:rsidRPr="00512AC2" w:rsidRDefault="00F625F7" w:rsidP="00F625F7">
            <w:pPr>
              <w:pStyle w:val="TAC"/>
              <w:keepNext w:val="0"/>
              <w:rPr>
                <w:ins w:id="303" w:author="Per Lindell" w:date="2020-12-26T16:46:00Z"/>
              </w:rPr>
            </w:pPr>
            <w:ins w:id="304" w:author="Per Lindell" w:date="2020-12-26T17:05:00Z">
              <w:r>
                <w:rPr>
                  <w:rFonts w:cs="Arial"/>
                </w:rPr>
                <w:t>12</w:t>
              </w:r>
            </w:ins>
          </w:p>
        </w:tc>
        <w:tc>
          <w:tcPr>
            <w:tcW w:w="1167" w:type="dxa"/>
            <w:shd w:val="clear" w:color="auto" w:fill="auto"/>
            <w:noWrap/>
            <w:vAlign w:val="center"/>
            <w:tcPrChange w:id="305" w:author="Per Lindell" w:date="2020-12-26T17:04:00Z">
              <w:tcPr>
                <w:tcW w:w="1167" w:type="dxa"/>
                <w:shd w:val="clear" w:color="auto" w:fill="auto"/>
                <w:noWrap/>
                <w:vAlign w:val="center"/>
              </w:tcPr>
            </w:tcPrChange>
          </w:tcPr>
          <w:p w14:paraId="2ECDB418" w14:textId="7E5B6D8A" w:rsidR="00F625F7" w:rsidRPr="00512AC2" w:rsidRDefault="00AA7566" w:rsidP="00F625F7">
            <w:pPr>
              <w:pStyle w:val="TAC"/>
              <w:keepNext w:val="0"/>
              <w:rPr>
                <w:ins w:id="306" w:author="Per Lindell" w:date="2020-12-26T16:46:00Z"/>
              </w:rPr>
            </w:pPr>
            <w:ins w:id="307" w:author="Per Lindell" w:date="2020-12-26T17:14:00Z">
              <w:r>
                <w:t>710</w:t>
              </w:r>
            </w:ins>
          </w:p>
        </w:tc>
        <w:tc>
          <w:tcPr>
            <w:tcW w:w="746" w:type="dxa"/>
            <w:shd w:val="clear" w:color="auto" w:fill="auto"/>
            <w:noWrap/>
            <w:vAlign w:val="center"/>
            <w:tcPrChange w:id="308" w:author="Per Lindell" w:date="2020-12-26T17:04:00Z">
              <w:tcPr>
                <w:tcW w:w="746" w:type="dxa"/>
                <w:shd w:val="clear" w:color="auto" w:fill="auto"/>
                <w:noWrap/>
                <w:vAlign w:val="center"/>
              </w:tcPr>
            </w:tcPrChange>
          </w:tcPr>
          <w:p w14:paraId="2482BF8F" w14:textId="6FB6F463" w:rsidR="00F625F7" w:rsidRPr="00512AC2" w:rsidRDefault="00F625F7" w:rsidP="00F625F7">
            <w:pPr>
              <w:pStyle w:val="TAC"/>
              <w:keepNext w:val="0"/>
              <w:rPr>
                <w:ins w:id="309" w:author="Per Lindell" w:date="2020-12-26T16:46:00Z"/>
              </w:rPr>
            </w:pPr>
            <w:ins w:id="310" w:author="Per Lindell" w:date="2020-12-26T17:05:00Z">
              <w:r w:rsidRPr="00E062F1">
                <w:rPr>
                  <w:rFonts w:cs="Arial"/>
                </w:rPr>
                <w:t>5</w:t>
              </w:r>
            </w:ins>
          </w:p>
        </w:tc>
        <w:tc>
          <w:tcPr>
            <w:tcW w:w="877" w:type="dxa"/>
            <w:shd w:val="clear" w:color="auto" w:fill="auto"/>
            <w:noWrap/>
            <w:vAlign w:val="center"/>
            <w:tcPrChange w:id="311" w:author="Per Lindell" w:date="2020-12-26T17:04:00Z">
              <w:tcPr>
                <w:tcW w:w="877" w:type="dxa"/>
                <w:shd w:val="clear" w:color="auto" w:fill="auto"/>
                <w:noWrap/>
                <w:vAlign w:val="center"/>
              </w:tcPr>
            </w:tcPrChange>
          </w:tcPr>
          <w:p w14:paraId="46FB8553" w14:textId="58CA5ED1" w:rsidR="00F625F7" w:rsidRPr="00512AC2" w:rsidRDefault="00F625F7" w:rsidP="00F625F7">
            <w:pPr>
              <w:pStyle w:val="TAC"/>
              <w:keepNext w:val="0"/>
              <w:rPr>
                <w:ins w:id="312" w:author="Per Lindell" w:date="2020-12-26T16:46:00Z"/>
              </w:rPr>
            </w:pPr>
            <w:ins w:id="313" w:author="Per Lindell" w:date="2020-12-26T17:05:00Z">
              <w:r w:rsidRPr="00E062F1">
                <w:rPr>
                  <w:rFonts w:cs="Arial"/>
                </w:rPr>
                <w:t>25</w:t>
              </w:r>
            </w:ins>
          </w:p>
        </w:tc>
        <w:tc>
          <w:tcPr>
            <w:tcW w:w="1299" w:type="dxa"/>
            <w:shd w:val="clear" w:color="auto" w:fill="auto"/>
            <w:noWrap/>
            <w:vAlign w:val="center"/>
            <w:tcPrChange w:id="314" w:author="Per Lindell" w:date="2020-12-26T17:04:00Z">
              <w:tcPr>
                <w:tcW w:w="1299" w:type="dxa"/>
                <w:shd w:val="clear" w:color="auto" w:fill="auto"/>
                <w:noWrap/>
                <w:vAlign w:val="center"/>
              </w:tcPr>
            </w:tcPrChange>
          </w:tcPr>
          <w:p w14:paraId="3A3699B8" w14:textId="0CFB97AC" w:rsidR="00F625F7" w:rsidRPr="00512AC2" w:rsidRDefault="00F625F7" w:rsidP="00F625F7">
            <w:pPr>
              <w:pStyle w:val="TAC"/>
              <w:keepNext w:val="0"/>
              <w:rPr>
                <w:ins w:id="315" w:author="Per Lindell" w:date="2020-12-26T16:46:00Z"/>
              </w:rPr>
            </w:pPr>
            <w:ins w:id="316" w:author="Per Lindell" w:date="2020-12-26T17:06:00Z">
              <w:r w:rsidRPr="00E062F1">
                <w:rPr>
                  <w:rFonts w:cs="Arial"/>
                </w:rPr>
                <w:t>7</w:t>
              </w:r>
            </w:ins>
            <w:ins w:id="317" w:author="Per Lindell" w:date="2020-12-26T17:13:00Z">
              <w:r w:rsidR="00AA7566">
                <w:rPr>
                  <w:rFonts w:cs="Arial"/>
                </w:rPr>
                <w:t>40</w:t>
              </w:r>
            </w:ins>
          </w:p>
        </w:tc>
        <w:tc>
          <w:tcPr>
            <w:tcW w:w="667" w:type="dxa"/>
            <w:shd w:val="clear" w:color="auto" w:fill="auto"/>
            <w:vAlign w:val="center"/>
            <w:tcPrChange w:id="318" w:author="Per Lindell" w:date="2020-12-26T17:04:00Z">
              <w:tcPr>
                <w:tcW w:w="667" w:type="dxa"/>
                <w:shd w:val="clear" w:color="auto" w:fill="auto"/>
                <w:vAlign w:val="center"/>
              </w:tcPr>
            </w:tcPrChange>
          </w:tcPr>
          <w:p w14:paraId="5BB3F624" w14:textId="4BB5FD49" w:rsidR="00F625F7" w:rsidRPr="001F078B" w:rsidRDefault="00F625F7" w:rsidP="00F625F7">
            <w:pPr>
              <w:pStyle w:val="TAC"/>
              <w:keepNext w:val="0"/>
              <w:rPr>
                <w:ins w:id="319" w:author="Per Lindell" w:date="2020-12-26T16:46:00Z"/>
              </w:rPr>
            </w:pPr>
            <w:ins w:id="320" w:author="Per Lindell" w:date="2020-12-26T17:05:00Z">
              <w:r w:rsidRPr="00E062F1">
                <w:rPr>
                  <w:rFonts w:cs="Arial"/>
                </w:rPr>
                <w:t>30.8</w:t>
              </w:r>
            </w:ins>
          </w:p>
        </w:tc>
        <w:tc>
          <w:tcPr>
            <w:tcW w:w="1040" w:type="dxa"/>
            <w:shd w:val="clear" w:color="auto" w:fill="auto"/>
            <w:vAlign w:val="center"/>
            <w:tcPrChange w:id="321" w:author="Per Lindell" w:date="2020-12-26T17:04:00Z">
              <w:tcPr>
                <w:tcW w:w="1040" w:type="dxa"/>
                <w:shd w:val="clear" w:color="auto" w:fill="auto"/>
              </w:tcPr>
            </w:tcPrChange>
          </w:tcPr>
          <w:p w14:paraId="21F6BC2A" w14:textId="7C13118A" w:rsidR="00F625F7" w:rsidRPr="001F078B" w:rsidRDefault="00F625F7" w:rsidP="00F625F7">
            <w:pPr>
              <w:pStyle w:val="TAC"/>
              <w:keepNext w:val="0"/>
              <w:rPr>
                <w:ins w:id="322" w:author="Per Lindell" w:date="2020-12-26T16:46:00Z"/>
              </w:rPr>
            </w:pPr>
            <w:ins w:id="323" w:author="Per Lindell" w:date="2020-12-26T17:05:00Z">
              <w:r w:rsidRPr="00E062F1">
                <w:rPr>
                  <w:rFonts w:cs="Arial"/>
                </w:rPr>
                <w:t>IMD2</w:t>
              </w:r>
            </w:ins>
            <w:ins w:id="324" w:author="Per Lindell" w:date="2020-12-26T17:15:00Z">
              <w:r w:rsidR="00AA7566" w:rsidRPr="00AA7566">
                <w:rPr>
                  <w:rFonts w:cs="Arial"/>
                  <w:vertAlign w:val="superscript"/>
                </w:rPr>
                <w:t>4</w:t>
              </w:r>
            </w:ins>
          </w:p>
        </w:tc>
      </w:tr>
      <w:tr w:rsidR="00F625F7" w:rsidRPr="001F078B" w14:paraId="6B898B27" w14:textId="77777777" w:rsidTr="00F71D3D">
        <w:trPr>
          <w:trHeight w:val="54"/>
          <w:jc w:val="center"/>
          <w:ins w:id="325" w:author="Per Lindell" w:date="2020-12-26T16:46:00Z"/>
        </w:trPr>
        <w:tc>
          <w:tcPr>
            <w:tcW w:w="2258" w:type="dxa"/>
            <w:vMerge/>
            <w:shd w:val="clear" w:color="auto" w:fill="auto"/>
            <w:vAlign w:val="center"/>
          </w:tcPr>
          <w:p w14:paraId="5D56BCCA" w14:textId="77777777" w:rsidR="00F625F7" w:rsidRPr="001F078B" w:rsidRDefault="00F625F7" w:rsidP="00F625F7">
            <w:pPr>
              <w:pStyle w:val="TAC"/>
              <w:keepNext w:val="0"/>
              <w:rPr>
                <w:ins w:id="326" w:author="Per Lindell" w:date="2020-12-26T16:46:00Z"/>
              </w:rPr>
            </w:pPr>
          </w:p>
        </w:tc>
        <w:tc>
          <w:tcPr>
            <w:tcW w:w="872" w:type="dxa"/>
            <w:shd w:val="clear" w:color="auto" w:fill="auto"/>
            <w:vAlign w:val="center"/>
          </w:tcPr>
          <w:p w14:paraId="639588BE" w14:textId="7BE0FAE2" w:rsidR="00F625F7" w:rsidRPr="001F078B" w:rsidRDefault="00F625F7" w:rsidP="00F625F7">
            <w:pPr>
              <w:pStyle w:val="TAC"/>
              <w:keepNext w:val="0"/>
              <w:rPr>
                <w:ins w:id="327" w:author="Per Lindell" w:date="2020-12-26T16:46:00Z"/>
              </w:rPr>
            </w:pPr>
            <w:ins w:id="328" w:author="Per Lindell" w:date="2020-12-26T17:04:00Z">
              <w:r w:rsidRPr="00E062F1">
                <w:rPr>
                  <w:rFonts w:cs="Arial"/>
                </w:rPr>
                <w:t>n78</w:t>
              </w:r>
            </w:ins>
          </w:p>
        </w:tc>
        <w:tc>
          <w:tcPr>
            <w:tcW w:w="1167" w:type="dxa"/>
            <w:shd w:val="clear" w:color="auto" w:fill="auto"/>
            <w:noWrap/>
            <w:vAlign w:val="center"/>
          </w:tcPr>
          <w:p w14:paraId="7AABC86C" w14:textId="0DB743C6" w:rsidR="00F625F7" w:rsidRPr="001F078B" w:rsidRDefault="00AA7566" w:rsidP="00F625F7">
            <w:pPr>
              <w:pStyle w:val="TAC"/>
              <w:keepNext w:val="0"/>
              <w:rPr>
                <w:ins w:id="329" w:author="Per Lindell" w:date="2020-12-26T16:46:00Z"/>
              </w:rPr>
            </w:pPr>
            <w:ins w:id="330" w:author="Per Lindell" w:date="2020-12-26T17:11:00Z">
              <w:r>
                <w:rPr>
                  <w:rFonts w:cs="Arial"/>
                </w:rPr>
                <w:t>33</w:t>
              </w:r>
            </w:ins>
            <w:ins w:id="331" w:author="Per Lindell" w:date="2020-12-26T17:12:00Z">
              <w:r>
                <w:rPr>
                  <w:rFonts w:cs="Arial"/>
                </w:rPr>
                <w:t>05</w:t>
              </w:r>
            </w:ins>
          </w:p>
        </w:tc>
        <w:tc>
          <w:tcPr>
            <w:tcW w:w="746" w:type="dxa"/>
            <w:shd w:val="clear" w:color="auto" w:fill="auto"/>
            <w:noWrap/>
            <w:vAlign w:val="center"/>
          </w:tcPr>
          <w:p w14:paraId="2B34CA8D" w14:textId="5423BCAB" w:rsidR="00F625F7" w:rsidRPr="001F078B" w:rsidRDefault="00F625F7" w:rsidP="00F625F7">
            <w:pPr>
              <w:pStyle w:val="TAC"/>
              <w:keepNext w:val="0"/>
              <w:rPr>
                <w:ins w:id="332" w:author="Per Lindell" w:date="2020-12-26T16:46:00Z"/>
              </w:rPr>
            </w:pPr>
            <w:ins w:id="333" w:author="Per Lindell" w:date="2020-12-26T17:04:00Z">
              <w:r w:rsidRPr="00E062F1">
                <w:rPr>
                  <w:rFonts w:cs="Arial"/>
                  <w:lang w:eastAsia="zh-CN"/>
                </w:rPr>
                <w:t>10</w:t>
              </w:r>
            </w:ins>
          </w:p>
        </w:tc>
        <w:tc>
          <w:tcPr>
            <w:tcW w:w="877" w:type="dxa"/>
            <w:shd w:val="clear" w:color="auto" w:fill="auto"/>
            <w:noWrap/>
            <w:vAlign w:val="center"/>
          </w:tcPr>
          <w:p w14:paraId="234B4BAE" w14:textId="7A09D013" w:rsidR="00F625F7" w:rsidRPr="001F078B" w:rsidRDefault="00F625F7" w:rsidP="00F625F7">
            <w:pPr>
              <w:pStyle w:val="TAC"/>
              <w:keepNext w:val="0"/>
              <w:rPr>
                <w:ins w:id="334" w:author="Per Lindell" w:date="2020-12-26T16:46:00Z"/>
              </w:rPr>
            </w:pPr>
            <w:ins w:id="335" w:author="Per Lindell" w:date="2020-12-26T17:04:00Z">
              <w:r w:rsidRPr="00E062F1">
                <w:rPr>
                  <w:rFonts w:cs="Arial"/>
                  <w:lang w:eastAsia="zh-CN"/>
                </w:rPr>
                <w:t>50</w:t>
              </w:r>
            </w:ins>
          </w:p>
        </w:tc>
        <w:tc>
          <w:tcPr>
            <w:tcW w:w="1299" w:type="dxa"/>
            <w:shd w:val="clear" w:color="auto" w:fill="auto"/>
            <w:noWrap/>
            <w:vAlign w:val="center"/>
          </w:tcPr>
          <w:p w14:paraId="1AA31E7E" w14:textId="6B1913B2" w:rsidR="00F625F7" w:rsidRPr="001F078B" w:rsidRDefault="00AA7566" w:rsidP="00F625F7">
            <w:pPr>
              <w:pStyle w:val="TAC"/>
              <w:keepNext w:val="0"/>
              <w:rPr>
                <w:ins w:id="336" w:author="Per Lindell" w:date="2020-12-26T16:46:00Z"/>
              </w:rPr>
            </w:pPr>
            <w:ins w:id="337" w:author="Per Lindell" w:date="2020-12-26T17:14:00Z">
              <w:r>
                <w:t>3305</w:t>
              </w:r>
            </w:ins>
          </w:p>
        </w:tc>
        <w:tc>
          <w:tcPr>
            <w:tcW w:w="667" w:type="dxa"/>
            <w:shd w:val="clear" w:color="auto" w:fill="auto"/>
            <w:vAlign w:val="center"/>
          </w:tcPr>
          <w:p w14:paraId="7ED577CD" w14:textId="080B3CA1" w:rsidR="00F625F7" w:rsidRPr="001F078B" w:rsidRDefault="00F625F7" w:rsidP="00F625F7">
            <w:pPr>
              <w:pStyle w:val="TAC"/>
              <w:keepNext w:val="0"/>
              <w:rPr>
                <w:ins w:id="338" w:author="Per Lindell" w:date="2020-12-26T16:46:00Z"/>
              </w:rPr>
            </w:pPr>
            <w:ins w:id="339" w:author="Per Lindell" w:date="2020-12-26T17:04:00Z">
              <w:r w:rsidRPr="00E062F1">
                <w:rPr>
                  <w:rFonts w:cs="Arial"/>
                </w:rPr>
                <w:t>N/A</w:t>
              </w:r>
            </w:ins>
          </w:p>
        </w:tc>
        <w:tc>
          <w:tcPr>
            <w:tcW w:w="1040" w:type="dxa"/>
            <w:shd w:val="clear" w:color="auto" w:fill="auto"/>
            <w:vAlign w:val="center"/>
          </w:tcPr>
          <w:p w14:paraId="5E61DDDF" w14:textId="32219DCB" w:rsidR="00F625F7" w:rsidRPr="001F078B" w:rsidRDefault="00F625F7" w:rsidP="00F625F7">
            <w:pPr>
              <w:pStyle w:val="TAC"/>
              <w:keepNext w:val="0"/>
              <w:rPr>
                <w:ins w:id="340" w:author="Per Lindell" w:date="2020-12-26T16:46:00Z"/>
              </w:rPr>
            </w:pPr>
            <w:ins w:id="341" w:author="Per Lindell" w:date="2020-12-26T17:04:00Z">
              <w:r w:rsidRPr="00E062F1">
                <w:rPr>
                  <w:rFonts w:cs="Arial"/>
                </w:rPr>
                <w:t>N/A</w:t>
              </w:r>
            </w:ins>
          </w:p>
        </w:tc>
      </w:tr>
      <w:tr w:rsidR="00F625F7" w:rsidRPr="001F078B" w14:paraId="684DFB1F" w14:textId="77777777" w:rsidTr="00F71D3D">
        <w:trPr>
          <w:trHeight w:val="54"/>
          <w:jc w:val="center"/>
          <w:ins w:id="342" w:author="Per Lindell" w:date="2020-12-26T16:46:00Z"/>
        </w:trPr>
        <w:tc>
          <w:tcPr>
            <w:tcW w:w="8926" w:type="dxa"/>
            <w:gridSpan w:val="8"/>
            <w:shd w:val="clear" w:color="auto" w:fill="auto"/>
            <w:vAlign w:val="center"/>
          </w:tcPr>
          <w:p w14:paraId="16AC3A87" w14:textId="77777777" w:rsidR="00F625F7" w:rsidRPr="00E062F1" w:rsidRDefault="00F625F7" w:rsidP="00F625F7">
            <w:pPr>
              <w:pStyle w:val="TAC"/>
              <w:keepNext w:val="0"/>
              <w:jc w:val="left"/>
              <w:rPr>
                <w:ins w:id="343" w:author="Per Lindell" w:date="2020-12-26T16:46:00Z"/>
                <w:rFonts w:cs="Arial"/>
                <w:szCs w:val="18"/>
              </w:rPr>
            </w:pPr>
            <w:ins w:id="344" w:author="Per Lindell" w:date="2020-12-26T16:46:00Z">
              <w:r w:rsidRPr="00E062F1">
                <w:rPr>
                  <w:rFonts w:cs="Arial"/>
                </w:rPr>
                <w:t>NOTE 4:</w:t>
              </w:r>
              <w:r w:rsidRPr="00E062F1">
                <w:rPr>
                  <w:rFonts w:cs="Arial"/>
                </w:rPr>
                <w:tab/>
              </w:r>
              <w:r w:rsidRPr="00E062F1">
                <w:rPr>
                  <w:rFonts w:cs="Arial"/>
                  <w:lang w:eastAsia="ja-JP"/>
                </w:rPr>
                <w:t>This band is subject to IMD5 also which MSD is not specified</w:t>
              </w:r>
            </w:ins>
          </w:p>
        </w:tc>
      </w:tr>
    </w:tbl>
    <w:p w14:paraId="4556A74C" w14:textId="434C44AB"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2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A7566"/>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738F"/>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657"/>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2F73"/>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25F7"/>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8B28A412-0C39-4184-AACB-DB050A8A0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2</Pages>
  <Words>340</Words>
  <Characters>1743</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DC_7-12_n78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41</cp:revision>
  <cp:lastPrinted>2013-07-05T12:11:00Z</cp:lastPrinted>
  <dcterms:created xsi:type="dcterms:W3CDTF">2019-11-08T16:23:00Z</dcterms:created>
  <dcterms:modified xsi:type="dcterms:W3CDTF">2021-01-15T14:39:00Z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